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41" w:rsidRDefault="00F166B4" w:rsidP="00810C8B">
      <w:pPr>
        <w:jc w:val="center"/>
        <w:rPr>
          <w:noProof/>
        </w:rPr>
      </w:pPr>
      <w:r>
        <w:rPr>
          <w:noProof/>
        </w:rPr>
        <w:drawing>
          <wp:inline distT="0" distB="0" distL="0" distR="0">
            <wp:extent cx="1114425" cy="1152525"/>
            <wp:effectExtent l="0" t="0" r="9525" b="9525"/>
            <wp:docPr id="11" name="Picture 1"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rsidR="00F62368" w:rsidRDefault="00F62368" w:rsidP="00810C8B">
      <w:pPr>
        <w:jc w:val="center"/>
        <w:rPr>
          <w:rFonts w:ascii="Arial Black" w:hAnsi="Arial Black"/>
          <w:noProof/>
          <w:sz w:val="32"/>
          <w:szCs w:val="32"/>
        </w:rPr>
      </w:pPr>
      <w:r>
        <w:rPr>
          <w:rFonts w:ascii="Arial Black" w:hAnsi="Arial Black"/>
          <w:noProof/>
          <w:sz w:val="32"/>
          <w:szCs w:val="32"/>
        </w:rPr>
        <w:t xml:space="preserve">Shocker Track Club Membership Form </w:t>
      </w:r>
    </w:p>
    <w:p w:rsidR="00F62368" w:rsidRDefault="003848B4" w:rsidP="00810C8B">
      <w:pPr>
        <w:jc w:val="center"/>
        <w:rPr>
          <w:rFonts w:ascii="Arial Black" w:hAnsi="Arial Black"/>
          <w:noProof/>
          <w:sz w:val="32"/>
          <w:szCs w:val="32"/>
        </w:rPr>
      </w:pPr>
      <w:r>
        <w:rPr>
          <w:rFonts w:ascii="Arial Black" w:hAnsi="Arial Black"/>
          <w:noProof/>
          <w:sz w:val="32"/>
          <w:szCs w:val="32"/>
        </w:rPr>
        <w:t>2014</w:t>
      </w:r>
      <w:r w:rsidR="00303C84">
        <w:rPr>
          <w:rFonts w:ascii="Arial Black" w:hAnsi="Arial Black"/>
          <w:noProof/>
          <w:sz w:val="32"/>
          <w:szCs w:val="32"/>
        </w:rPr>
        <w:t xml:space="preserve"> (Spring/Summer)</w:t>
      </w:r>
      <w:r w:rsidR="00F62368">
        <w:rPr>
          <w:rFonts w:ascii="Arial Black" w:hAnsi="Arial Black"/>
          <w:noProof/>
          <w:sz w:val="32"/>
          <w:szCs w:val="32"/>
        </w:rPr>
        <w:t xml:space="preserve"> </w:t>
      </w:r>
    </w:p>
    <w:p w:rsidR="00F62368" w:rsidRDefault="00F62368" w:rsidP="00810C8B">
      <w:pPr>
        <w:jc w:val="center"/>
        <w:rPr>
          <w:rFonts w:ascii="Arial Black" w:hAnsi="Arial Black"/>
          <w:noProof/>
          <w:sz w:val="24"/>
          <w:szCs w:val="24"/>
        </w:rPr>
      </w:pPr>
    </w:p>
    <w:p w:rsidR="00F62368" w:rsidRDefault="00F62368" w:rsidP="00810C8B">
      <w:pPr>
        <w:jc w:val="center"/>
        <w:rPr>
          <w:rFonts w:ascii="Arial Black" w:hAnsi="Arial Black"/>
          <w:noProof/>
          <w:sz w:val="24"/>
          <w:szCs w:val="24"/>
        </w:rPr>
      </w:pPr>
      <w:r>
        <w:rPr>
          <w:rFonts w:ascii="Arial Black" w:hAnsi="Arial Black"/>
          <w:noProof/>
          <w:sz w:val="24"/>
          <w:szCs w:val="24"/>
        </w:rPr>
        <w:t>Family Information (please print)</w:t>
      </w:r>
      <w:r w:rsidR="00A96839" w:rsidRPr="00A96839">
        <w:rPr>
          <w:rFonts w:ascii="Arial Black" w:hAnsi="Arial Black"/>
          <w:noProof/>
          <w:sz w:val="24"/>
          <w:szCs w:val="24"/>
          <w:highlight w:val="yellow"/>
        </w:rPr>
        <w:t xml:space="preserve"> </w:t>
      </w:r>
      <w:r w:rsidR="00A96839" w:rsidRPr="00A81EF4">
        <w:rPr>
          <w:rFonts w:ascii="Arial Black" w:hAnsi="Arial Black"/>
          <w:noProof/>
          <w:sz w:val="24"/>
          <w:szCs w:val="24"/>
          <w:highlight w:val="yellow"/>
        </w:rPr>
        <w:t>MUST PROVIDE A COPY OF BIRTH CERTIFICATE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62368" w:rsidRPr="00C20A7B" w:rsidTr="00C20A7B">
        <w:tc>
          <w:tcPr>
            <w:tcW w:w="10728" w:type="dxa"/>
          </w:tcPr>
          <w:p w:rsidR="00A2394A" w:rsidRPr="00C20A7B" w:rsidRDefault="00F62368" w:rsidP="00F62368">
            <w:pPr>
              <w:rPr>
                <w:noProof/>
                <w:sz w:val="30"/>
                <w:szCs w:val="30"/>
              </w:rPr>
            </w:pPr>
            <w:r w:rsidRPr="00C20A7B">
              <w:rPr>
                <w:noProof/>
                <w:sz w:val="30"/>
                <w:szCs w:val="30"/>
              </w:rPr>
              <w:t>Parent</w:t>
            </w:r>
            <w:r w:rsidR="00D60161">
              <w:rPr>
                <w:noProof/>
                <w:sz w:val="30"/>
                <w:szCs w:val="30"/>
              </w:rPr>
              <w:t xml:space="preserve"> (s)</w:t>
            </w:r>
            <w:r w:rsidRPr="00C20A7B">
              <w:rPr>
                <w:noProof/>
                <w:sz w:val="30"/>
                <w:szCs w:val="30"/>
              </w:rPr>
              <w:t xml:space="preserve">/Guardian Name: </w:t>
            </w:r>
          </w:p>
        </w:tc>
      </w:tr>
      <w:tr w:rsidR="00F62368" w:rsidRPr="00C20A7B" w:rsidTr="00C20A7B">
        <w:tc>
          <w:tcPr>
            <w:tcW w:w="10728" w:type="dxa"/>
          </w:tcPr>
          <w:p w:rsidR="00F62368" w:rsidRPr="00C20A7B" w:rsidRDefault="00FA4646" w:rsidP="00F62368">
            <w:pPr>
              <w:rPr>
                <w:noProof/>
                <w:sz w:val="24"/>
                <w:szCs w:val="24"/>
              </w:rPr>
            </w:pPr>
            <w:r w:rsidRPr="00C20A7B">
              <w:rPr>
                <w:noProof/>
                <w:sz w:val="24"/>
                <w:szCs w:val="24"/>
              </w:rPr>
              <w:t xml:space="preserve">Current Address: </w:t>
            </w:r>
          </w:p>
        </w:tc>
      </w:tr>
      <w:tr w:rsidR="00F62368" w:rsidRPr="00C20A7B" w:rsidTr="00C20A7B">
        <w:tc>
          <w:tcPr>
            <w:tcW w:w="10728" w:type="dxa"/>
          </w:tcPr>
          <w:p w:rsidR="00FA4646" w:rsidRPr="00C20A7B" w:rsidRDefault="00FA4646" w:rsidP="00F62368">
            <w:pPr>
              <w:rPr>
                <w:noProof/>
                <w:sz w:val="24"/>
                <w:szCs w:val="24"/>
              </w:rPr>
            </w:pPr>
            <w:r w:rsidRPr="00C20A7B">
              <w:rPr>
                <w:noProof/>
                <w:sz w:val="24"/>
                <w:szCs w:val="24"/>
              </w:rPr>
              <w:t xml:space="preserve">City/State/Zip </w:t>
            </w:r>
          </w:p>
        </w:tc>
      </w:tr>
      <w:tr w:rsidR="00F62368" w:rsidRPr="00C20A7B" w:rsidTr="00C20A7B">
        <w:tc>
          <w:tcPr>
            <w:tcW w:w="10728" w:type="dxa"/>
          </w:tcPr>
          <w:p w:rsidR="00F62368" w:rsidRPr="00C20A7B" w:rsidRDefault="00FA4646" w:rsidP="00F62368">
            <w:pPr>
              <w:rPr>
                <w:noProof/>
                <w:sz w:val="24"/>
                <w:szCs w:val="24"/>
              </w:rPr>
            </w:pPr>
            <w:r w:rsidRPr="00C20A7B">
              <w:rPr>
                <w:noProof/>
                <w:sz w:val="24"/>
                <w:szCs w:val="24"/>
              </w:rPr>
              <w:t xml:space="preserve">Home Phone:                                          Work:                                        Cell: </w:t>
            </w:r>
          </w:p>
        </w:tc>
      </w:tr>
      <w:tr w:rsidR="00F62368" w:rsidRPr="00C20A7B" w:rsidTr="00C20A7B">
        <w:tc>
          <w:tcPr>
            <w:tcW w:w="10728" w:type="dxa"/>
          </w:tcPr>
          <w:p w:rsidR="00F62368" w:rsidRPr="00C20A7B" w:rsidRDefault="00FA4646" w:rsidP="00F62368">
            <w:pPr>
              <w:rPr>
                <w:noProof/>
                <w:sz w:val="24"/>
                <w:szCs w:val="24"/>
              </w:rPr>
            </w:pPr>
            <w:r w:rsidRPr="00C20A7B">
              <w:rPr>
                <w:noProof/>
                <w:sz w:val="24"/>
                <w:szCs w:val="24"/>
              </w:rPr>
              <w:t xml:space="preserve">Email: </w:t>
            </w:r>
          </w:p>
        </w:tc>
      </w:tr>
    </w:tbl>
    <w:p w:rsidR="00F62368" w:rsidRDefault="00F62368"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D60161" w:rsidRPr="00C20A7B" w:rsidTr="00280A61">
        <w:tc>
          <w:tcPr>
            <w:tcW w:w="10728" w:type="dxa"/>
          </w:tcPr>
          <w:p w:rsidR="00D60161" w:rsidRPr="00C20A7B" w:rsidRDefault="00D60161" w:rsidP="00D60161">
            <w:pPr>
              <w:rPr>
                <w:noProof/>
                <w:sz w:val="30"/>
                <w:szCs w:val="30"/>
              </w:rPr>
            </w:pPr>
            <w:r>
              <w:rPr>
                <w:noProof/>
                <w:sz w:val="30"/>
                <w:szCs w:val="30"/>
              </w:rPr>
              <w:t>Emergency Contact</w:t>
            </w:r>
            <w:r w:rsidRPr="00C20A7B">
              <w:rPr>
                <w:noProof/>
                <w:sz w:val="30"/>
                <w:szCs w:val="30"/>
              </w:rPr>
              <w:t xml:space="preserve">: </w:t>
            </w:r>
          </w:p>
        </w:tc>
      </w:tr>
      <w:tr w:rsidR="00D60161" w:rsidRPr="00C20A7B" w:rsidTr="00280A61">
        <w:tc>
          <w:tcPr>
            <w:tcW w:w="10728" w:type="dxa"/>
          </w:tcPr>
          <w:p w:rsidR="00D60161" w:rsidRPr="00C20A7B" w:rsidRDefault="00D60161" w:rsidP="00280A61">
            <w:pPr>
              <w:rPr>
                <w:noProof/>
                <w:sz w:val="24"/>
                <w:szCs w:val="24"/>
              </w:rPr>
            </w:pPr>
            <w:r w:rsidRPr="00C20A7B">
              <w:rPr>
                <w:noProof/>
                <w:sz w:val="24"/>
                <w:szCs w:val="24"/>
              </w:rPr>
              <w:t xml:space="preserve">Home Phone:                                          Work:                                        Cell: </w:t>
            </w:r>
          </w:p>
        </w:tc>
      </w:tr>
      <w:tr w:rsidR="00D60161" w:rsidRPr="00C20A7B" w:rsidTr="00280A61">
        <w:tc>
          <w:tcPr>
            <w:tcW w:w="10728" w:type="dxa"/>
          </w:tcPr>
          <w:p w:rsidR="00D60161" w:rsidRPr="00C20A7B" w:rsidRDefault="00D60161" w:rsidP="00280A61">
            <w:pPr>
              <w:rPr>
                <w:noProof/>
                <w:sz w:val="24"/>
                <w:szCs w:val="24"/>
              </w:rPr>
            </w:pPr>
            <w:r w:rsidRPr="00C20A7B">
              <w:rPr>
                <w:noProof/>
                <w:sz w:val="24"/>
                <w:szCs w:val="24"/>
              </w:rPr>
              <w:t xml:space="preserve">Email: </w:t>
            </w:r>
          </w:p>
        </w:tc>
      </w:tr>
    </w:tbl>
    <w:p w:rsidR="00D60161" w:rsidRDefault="00D60161" w:rsidP="00F62368">
      <w:pPr>
        <w:rPr>
          <w:noProof/>
          <w:sz w:val="24"/>
          <w:szCs w:val="24"/>
        </w:rPr>
      </w:pPr>
    </w:p>
    <w:p w:rsidR="00815534" w:rsidRPr="002C1FB5" w:rsidRDefault="00815534"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62368" w:rsidRPr="00C20A7B" w:rsidTr="00C20A7B">
        <w:tc>
          <w:tcPr>
            <w:tcW w:w="10728" w:type="dxa"/>
          </w:tcPr>
          <w:p w:rsidR="00F62368" w:rsidRPr="00C20A7B" w:rsidRDefault="00FA4646" w:rsidP="00F62368">
            <w:pPr>
              <w:rPr>
                <w:noProof/>
                <w:sz w:val="30"/>
                <w:szCs w:val="30"/>
              </w:rPr>
            </w:pPr>
            <w:r w:rsidRPr="00C20A7B">
              <w:rPr>
                <w:noProof/>
                <w:sz w:val="30"/>
                <w:szCs w:val="30"/>
              </w:rPr>
              <w:t xml:space="preserve">Athlete Name: </w:t>
            </w:r>
          </w:p>
        </w:tc>
      </w:tr>
      <w:tr w:rsidR="00F62368" w:rsidRPr="00C20A7B" w:rsidTr="00C20A7B">
        <w:tc>
          <w:tcPr>
            <w:tcW w:w="10728" w:type="dxa"/>
          </w:tcPr>
          <w:p w:rsidR="00F62368" w:rsidRPr="00C20A7B" w:rsidRDefault="00FA4646" w:rsidP="00F62368">
            <w:pPr>
              <w:rPr>
                <w:noProof/>
                <w:sz w:val="24"/>
                <w:szCs w:val="24"/>
              </w:rPr>
            </w:pPr>
            <w:r w:rsidRPr="00C20A7B">
              <w:rPr>
                <w:noProof/>
                <w:sz w:val="24"/>
                <w:szCs w:val="24"/>
              </w:rPr>
              <w:t xml:space="preserve">Birthday:                            </w:t>
            </w:r>
            <w:r w:rsidR="00C677B3">
              <w:rPr>
                <w:noProof/>
                <w:sz w:val="24"/>
                <w:szCs w:val="24"/>
              </w:rPr>
              <w:t xml:space="preserve">          </w:t>
            </w:r>
            <w:r w:rsidRPr="00C20A7B">
              <w:rPr>
                <w:noProof/>
                <w:sz w:val="24"/>
                <w:szCs w:val="24"/>
              </w:rPr>
              <w:t xml:space="preserve">            Age: </w:t>
            </w:r>
            <w:r w:rsidR="00C677B3">
              <w:rPr>
                <w:noProof/>
                <w:sz w:val="24"/>
                <w:szCs w:val="24"/>
              </w:rPr>
              <w:t xml:space="preserve">                                       Size (circle): Youth/Adult   S   M   L  XL  2X</w:t>
            </w:r>
          </w:p>
        </w:tc>
      </w:tr>
    </w:tbl>
    <w:p w:rsidR="00F62368" w:rsidRDefault="00F62368" w:rsidP="00F62368">
      <w:pPr>
        <w:rPr>
          <w:noProof/>
          <w:sz w:val="24"/>
          <w:szCs w:val="24"/>
        </w:rPr>
      </w:pPr>
    </w:p>
    <w:p w:rsidR="00815534" w:rsidRPr="002C1FB5" w:rsidRDefault="00815534"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rsidTr="00C20A7B">
        <w:tc>
          <w:tcPr>
            <w:tcW w:w="10728" w:type="dxa"/>
          </w:tcPr>
          <w:p w:rsidR="00FA4646" w:rsidRPr="00C20A7B" w:rsidRDefault="00FA4646" w:rsidP="00964958">
            <w:pPr>
              <w:rPr>
                <w:noProof/>
                <w:sz w:val="30"/>
                <w:szCs w:val="30"/>
              </w:rPr>
            </w:pPr>
            <w:r w:rsidRPr="00C20A7B">
              <w:rPr>
                <w:noProof/>
                <w:sz w:val="30"/>
                <w:szCs w:val="30"/>
              </w:rPr>
              <w:t xml:space="preserve">Athlete #2 Name: </w:t>
            </w:r>
          </w:p>
        </w:tc>
      </w:tr>
      <w:tr w:rsidR="00FA4646" w:rsidRPr="00C20A7B" w:rsidTr="00C20A7B">
        <w:tc>
          <w:tcPr>
            <w:tcW w:w="10728" w:type="dxa"/>
          </w:tcPr>
          <w:p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rsidR="00F62368" w:rsidRDefault="00F62368" w:rsidP="00F62368">
      <w:pPr>
        <w:rPr>
          <w:noProof/>
          <w:sz w:val="24"/>
          <w:szCs w:val="24"/>
        </w:rPr>
      </w:pPr>
    </w:p>
    <w:p w:rsidR="00815534" w:rsidRPr="002C1FB5" w:rsidRDefault="00815534"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rsidTr="00C20A7B">
        <w:tc>
          <w:tcPr>
            <w:tcW w:w="10728" w:type="dxa"/>
          </w:tcPr>
          <w:p w:rsidR="00FA4646" w:rsidRPr="00C20A7B" w:rsidRDefault="00FA4646" w:rsidP="00964958">
            <w:pPr>
              <w:rPr>
                <w:noProof/>
                <w:sz w:val="30"/>
                <w:szCs w:val="30"/>
              </w:rPr>
            </w:pPr>
            <w:r w:rsidRPr="00C20A7B">
              <w:rPr>
                <w:noProof/>
                <w:sz w:val="30"/>
                <w:szCs w:val="30"/>
              </w:rPr>
              <w:t xml:space="preserve">Athlete #3 Name: </w:t>
            </w:r>
          </w:p>
        </w:tc>
      </w:tr>
      <w:tr w:rsidR="00FA4646" w:rsidRPr="00C20A7B" w:rsidTr="00C20A7B">
        <w:tc>
          <w:tcPr>
            <w:tcW w:w="10728" w:type="dxa"/>
          </w:tcPr>
          <w:p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rsidR="00F62368" w:rsidRDefault="00F62368" w:rsidP="00810C8B">
      <w:pPr>
        <w:jc w:val="center"/>
        <w:rPr>
          <w:noProof/>
          <w:sz w:val="24"/>
          <w:szCs w:val="24"/>
        </w:rPr>
      </w:pPr>
    </w:p>
    <w:p w:rsidR="00815534" w:rsidRPr="002C1FB5" w:rsidRDefault="00815534" w:rsidP="00810C8B">
      <w:pPr>
        <w:jc w:val="cente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rsidTr="00C20A7B">
        <w:tc>
          <w:tcPr>
            <w:tcW w:w="10728" w:type="dxa"/>
          </w:tcPr>
          <w:p w:rsidR="00FA4646" w:rsidRPr="00C20A7B" w:rsidRDefault="00FA4646" w:rsidP="00964958">
            <w:pPr>
              <w:rPr>
                <w:noProof/>
                <w:sz w:val="30"/>
                <w:szCs w:val="30"/>
              </w:rPr>
            </w:pPr>
            <w:r w:rsidRPr="00C20A7B">
              <w:rPr>
                <w:noProof/>
                <w:sz w:val="30"/>
                <w:szCs w:val="30"/>
              </w:rPr>
              <w:t xml:space="preserve">Athlete #4 Name: </w:t>
            </w:r>
          </w:p>
        </w:tc>
      </w:tr>
      <w:tr w:rsidR="00FA4646" w:rsidRPr="00C20A7B" w:rsidTr="00C20A7B">
        <w:tc>
          <w:tcPr>
            <w:tcW w:w="10728" w:type="dxa"/>
          </w:tcPr>
          <w:p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rsidR="00FA4646" w:rsidRPr="002C1FB5" w:rsidRDefault="00FA4646" w:rsidP="00FA4646">
      <w:pPr>
        <w:rPr>
          <w:noProof/>
          <w:sz w:val="24"/>
          <w:szCs w:val="24"/>
        </w:rPr>
      </w:pPr>
    </w:p>
    <w:p w:rsidR="00FA4646" w:rsidRPr="002C1FB5" w:rsidRDefault="00074FB7" w:rsidP="00EA2164">
      <w:pPr>
        <w:shd w:val="clear" w:color="auto" w:fill="C4BC96"/>
        <w:rPr>
          <w:noProof/>
          <w:sz w:val="24"/>
          <w:szCs w:val="24"/>
        </w:rPr>
      </w:pPr>
      <w:r>
        <w:rPr>
          <w:noProof/>
          <w:sz w:val="24"/>
          <w:szCs w:val="24"/>
        </w:rPr>
        <w:t xml:space="preserve">Membership Level </w:t>
      </w:r>
      <w:r w:rsidRPr="00074FB7">
        <w:rPr>
          <w:noProof/>
          <w:sz w:val="18"/>
          <w:szCs w:val="18"/>
        </w:rPr>
        <w:t>(circle one)</w:t>
      </w:r>
      <w:r w:rsidR="00F105EB" w:rsidRPr="002C1FB5">
        <w:rPr>
          <w:noProof/>
          <w:sz w:val="24"/>
          <w:szCs w:val="24"/>
        </w:rPr>
        <w:t>:  Developmental, Competitive, Elite</w:t>
      </w:r>
      <w:r>
        <w:rPr>
          <w:noProof/>
          <w:sz w:val="24"/>
          <w:szCs w:val="24"/>
        </w:rPr>
        <w:t xml:space="preserve"> </w:t>
      </w:r>
      <w:r w:rsidRPr="00074FB7">
        <w:rPr>
          <w:noProof/>
          <w:sz w:val="16"/>
          <w:szCs w:val="16"/>
        </w:rPr>
        <w:t>(Invitation Only)</w:t>
      </w:r>
      <w:r w:rsidR="00F105EB" w:rsidRPr="002C1FB5">
        <w:rPr>
          <w:noProof/>
          <w:sz w:val="24"/>
          <w:szCs w:val="24"/>
        </w:rPr>
        <w:t xml:space="preserve"> </w:t>
      </w:r>
      <w:r>
        <w:rPr>
          <w:noProof/>
          <w:sz w:val="24"/>
          <w:szCs w:val="24"/>
        </w:rPr>
        <w:tab/>
        <w:t>Fee: ___________________</w:t>
      </w:r>
    </w:p>
    <w:p w:rsidR="00F105EB" w:rsidRPr="002C1FB5" w:rsidRDefault="00F105EB" w:rsidP="00EA2164">
      <w:pPr>
        <w:shd w:val="clear" w:color="auto" w:fill="C4BC96"/>
        <w:rPr>
          <w:noProof/>
          <w:sz w:val="16"/>
          <w:szCs w:val="16"/>
        </w:rPr>
      </w:pPr>
      <w:r w:rsidRPr="002C1FB5">
        <w:rPr>
          <w:noProof/>
          <w:sz w:val="16"/>
          <w:szCs w:val="16"/>
        </w:rPr>
        <w:t xml:space="preserve">** Fee breakdown is located on the </w:t>
      </w:r>
      <w:r w:rsidR="00A2674E" w:rsidRPr="002C1FB5">
        <w:rPr>
          <w:noProof/>
          <w:sz w:val="16"/>
          <w:szCs w:val="16"/>
        </w:rPr>
        <w:t>following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F105EB" w:rsidRPr="00C20A7B" w:rsidTr="00C20A7B">
        <w:trPr>
          <w:trHeight w:val="288"/>
        </w:trPr>
        <w:tc>
          <w:tcPr>
            <w:tcW w:w="11016" w:type="dxa"/>
          </w:tcPr>
          <w:p w:rsidR="00F105EB" w:rsidRPr="00C20A7B" w:rsidRDefault="00F105EB" w:rsidP="00EA2164">
            <w:pPr>
              <w:shd w:val="clear" w:color="auto" w:fill="C4BC96"/>
              <w:rPr>
                <w:noProof/>
                <w:sz w:val="24"/>
                <w:szCs w:val="24"/>
              </w:rPr>
            </w:pPr>
            <w:r w:rsidRPr="00C20A7B">
              <w:rPr>
                <w:noProof/>
                <w:sz w:val="20"/>
                <w:szCs w:val="20"/>
              </w:rPr>
              <w:t>Method of payment</w:t>
            </w:r>
            <w:r w:rsidRPr="00C20A7B">
              <w:rPr>
                <w:noProof/>
                <w:sz w:val="16"/>
                <w:szCs w:val="16"/>
              </w:rPr>
              <w:t xml:space="preserve">:  </w:t>
            </w:r>
            <w:r w:rsidRPr="00C20A7B">
              <w:rPr>
                <w:rFonts w:ascii="Times New Roman" w:hAnsi="Times New Roman"/>
                <w:b/>
                <w:noProof/>
                <w:sz w:val="24"/>
                <w:szCs w:val="24"/>
              </w:rPr>
              <w:t>□</w:t>
            </w:r>
            <w:r w:rsidRPr="00C20A7B">
              <w:rPr>
                <w:b/>
                <w:noProof/>
                <w:sz w:val="24"/>
                <w:szCs w:val="24"/>
              </w:rPr>
              <w:t xml:space="preserve"> </w:t>
            </w:r>
            <w:r w:rsidRPr="00C20A7B">
              <w:rPr>
                <w:noProof/>
                <w:sz w:val="24"/>
                <w:szCs w:val="24"/>
              </w:rPr>
              <w:t xml:space="preserve">Cash     </w:t>
            </w:r>
            <w:r w:rsidRPr="00C20A7B">
              <w:rPr>
                <w:rFonts w:ascii="Times New Roman" w:hAnsi="Times New Roman"/>
                <w:noProof/>
                <w:sz w:val="24"/>
                <w:szCs w:val="24"/>
              </w:rPr>
              <w:t>□</w:t>
            </w:r>
            <w:r w:rsidRPr="00C20A7B">
              <w:rPr>
                <w:noProof/>
                <w:sz w:val="24"/>
                <w:szCs w:val="24"/>
              </w:rPr>
              <w:t xml:space="preserve"> Check/Money Order__</w:t>
            </w:r>
            <w:r w:rsidR="00645C80" w:rsidRPr="00C20A7B">
              <w:rPr>
                <w:noProof/>
                <w:sz w:val="24"/>
                <w:szCs w:val="24"/>
              </w:rPr>
              <w:t>___</w:t>
            </w:r>
            <w:r w:rsidRPr="00C20A7B">
              <w:rPr>
                <w:noProof/>
                <w:sz w:val="24"/>
                <w:szCs w:val="24"/>
              </w:rPr>
              <w:t xml:space="preserve">_____   </w:t>
            </w:r>
            <w:r w:rsidRPr="00C20A7B">
              <w:rPr>
                <w:rFonts w:ascii="Times New Roman" w:hAnsi="Times New Roman"/>
                <w:noProof/>
                <w:sz w:val="24"/>
                <w:szCs w:val="24"/>
              </w:rPr>
              <w:t>□</w:t>
            </w:r>
            <w:r w:rsidRPr="00C20A7B">
              <w:rPr>
                <w:noProof/>
                <w:sz w:val="24"/>
                <w:szCs w:val="24"/>
              </w:rPr>
              <w:t xml:space="preserve"> Credit Card _</w:t>
            </w:r>
            <w:r w:rsidR="00645C80" w:rsidRPr="00C20A7B">
              <w:rPr>
                <w:noProof/>
                <w:sz w:val="24"/>
                <w:szCs w:val="24"/>
              </w:rPr>
              <w:t>________</w:t>
            </w:r>
            <w:r w:rsidRPr="00C20A7B">
              <w:rPr>
                <w:noProof/>
                <w:sz w:val="24"/>
                <w:szCs w:val="24"/>
              </w:rPr>
              <w:t>_______________</w:t>
            </w:r>
            <w:r w:rsidR="00074FB7">
              <w:rPr>
                <w:noProof/>
                <w:sz w:val="24"/>
                <w:szCs w:val="24"/>
              </w:rPr>
              <w:t>__</w:t>
            </w:r>
          </w:p>
          <w:p w:rsidR="00645C80" w:rsidRPr="00C20A7B" w:rsidRDefault="00F105EB" w:rsidP="00EA2164">
            <w:pPr>
              <w:shd w:val="clear" w:color="auto" w:fill="C4BC96"/>
              <w:jc w:val="center"/>
              <w:rPr>
                <w:noProof/>
                <w:sz w:val="20"/>
                <w:szCs w:val="20"/>
              </w:rPr>
            </w:pPr>
            <w:r w:rsidRPr="00C20A7B">
              <w:rPr>
                <w:noProof/>
                <w:sz w:val="20"/>
                <w:szCs w:val="20"/>
              </w:rPr>
              <w:t xml:space="preserve">Please make checks/money orders payable to “Shocker </w:t>
            </w:r>
            <w:r w:rsidR="00645C80" w:rsidRPr="00C20A7B">
              <w:rPr>
                <w:noProof/>
                <w:sz w:val="20"/>
                <w:szCs w:val="20"/>
              </w:rPr>
              <w:t>Track Club”</w:t>
            </w:r>
          </w:p>
        </w:tc>
      </w:tr>
      <w:tr w:rsidR="00F105EB" w:rsidRPr="00C20A7B" w:rsidTr="00C20A7B">
        <w:tc>
          <w:tcPr>
            <w:tcW w:w="11016" w:type="dxa"/>
          </w:tcPr>
          <w:p w:rsidR="00F105EB" w:rsidRPr="00C20A7B" w:rsidRDefault="00F105EB" w:rsidP="00EA2164">
            <w:pPr>
              <w:shd w:val="clear" w:color="auto" w:fill="C4BC96"/>
              <w:rPr>
                <w:noProof/>
                <w:sz w:val="16"/>
                <w:szCs w:val="16"/>
              </w:rPr>
            </w:pPr>
          </w:p>
          <w:p w:rsidR="00645C80" w:rsidRPr="00C20A7B" w:rsidRDefault="00645C80" w:rsidP="00EA2164">
            <w:pPr>
              <w:shd w:val="clear" w:color="auto" w:fill="C4BC96"/>
              <w:rPr>
                <w:noProof/>
                <w:sz w:val="16"/>
                <w:szCs w:val="16"/>
              </w:rPr>
            </w:pPr>
          </w:p>
          <w:p w:rsidR="00645C80" w:rsidRPr="00C20A7B" w:rsidRDefault="00645C80" w:rsidP="00EA2164">
            <w:pPr>
              <w:shd w:val="clear" w:color="auto" w:fill="C4BC96"/>
              <w:rPr>
                <w:noProof/>
                <w:sz w:val="16"/>
                <w:szCs w:val="16"/>
              </w:rPr>
            </w:pPr>
            <w:r w:rsidRPr="00C20A7B">
              <w:rPr>
                <w:noProof/>
                <w:sz w:val="20"/>
                <w:szCs w:val="20"/>
              </w:rPr>
              <w:t>Parent Signature</w:t>
            </w:r>
            <w:r w:rsidRPr="00C20A7B">
              <w:rPr>
                <w:noProof/>
                <w:sz w:val="16"/>
                <w:szCs w:val="16"/>
              </w:rPr>
              <w:t xml:space="preserve">: ____________________________________________________________________________       </w:t>
            </w:r>
            <w:r w:rsidRPr="00C20A7B">
              <w:rPr>
                <w:noProof/>
                <w:sz w:val="20"/>
                <w:szCs w:val="20"/>
              </w:rPr>
              <w:t>Date</w:t>
            </w:r>
            <w:r w:rsidRPr="00C20A7B">
              <w:rPr>
                <w:noProof/>
                <w:sz w:val="16"/>
                <w:szCs w:val="16"/>
              </w:rPr>
              <w:t>: ______________________________</w:t>
            </w:r>
            <w:r w:rsidR="00074FB7">
              <w:rPr>
                <w:noProof/>
                <w:sz w:val="16"/>
                <w:szCs w:val="16"/>
              </w:rPr>
              <w:t>_</w:t>
            </w:r>
          </w:p>
          <w:p w:rsidR="00645C80" w:rsidRPr="00C20A7B" w:rsidRDefault="00645C80" w:rsidP="00EA2164">
            <w:pPr>
              <w:shd w:val="clear" w:color="auto" w:fill="C4BC96"/>
              <w:rPr>
                <w:noProof/>
                <w:sz w:val="16"/>
                <w:szCs w:val="16"/>
              </w:rPr>
            </w:pPr>
            <w:r w:rsidRPr="00C20A7B">
              <w:rPr>
                <w:noProof/>
                <w:sz w:val="16"/>
                <w:szCs w:val="16"/>
              </w:rPr>
              <w:t>(Your signature confirms that you have read &amp; agree to the items in this membership packet)</w:t>
            </w:r>
          </w:p>
          <w:p w:rsidR="00645C80" w:rsidRPr="00C20A7B" w:rsidRDefault="00645C80" w:rsidP="00EA2164">
            <w:pPr>
              <w:shd w:val="clear" w:color="auto" w:fill="C4BC96"/>
              <w:rPr>
                <w:noProof/>
                <w:sz w:val="16"/>
                <w:szCs w:val="16"/>
              </w:rPr>
            </w:pPr>
          </w:p>
        </w:tc>
      </w:tr>
    </w:tbl>
    <w:p w:rsidR="00F105EB" w:rsidRPr="00F105EB" w:rsidRDefault="00F105EB" w:rsidP="00FA4646">
      <w:pPr>
        <w:rPr>
          <w:rFonts w:ascii="Arial Black" w:hAnsi="Arial Black"/>
          <w:noProof/>
          <w:sz w:val="16"/>
          <w:szCs w:val="16"/>
        </w:rPr>
      </w:pPr>
    </w:p>
    <w:p w:rsidR="008D39FA" w:rsidRPr="00074FB7" w:rsidRDefault="008D39FA" w:rsidP="00074FB7">
      <w:pPr>
        <w:ind w:left="720"/>
        <w:rPr>
          <w:noProof/>
        </w:rPr>
        <w:sectPr w:rsidR="008D39FA" w:rsidRPr="00074FB7" w:rsidSect="008D39FA">
          <w:footerReference w:type="even" r:id="rId10"/>
          <w:footerReference w:type="default" r:id="rId11"/>
          <w:type w:val="continuous"/>
          <w:pgSz w:w="12240" w:h="15840"/>
          <w:pgMar w:top="720" w:right="720" w:bottom="720" w:left="720" w:header="720" w:footer="720" w:gutter="0"/>
          <w:cols w:space="720"/>
          <w:docGrid w:linePitch="360"/>
        </w:sectPr>
      </w:pPr>
    </w:p>
    <w:p w:rsidR="00447F32" w:rsidRDefault="00F166B4" w:rsidP="00A2674E">
      <w:pPr>
        <w:jc w:val="center"/>
        <w:rPr>
          <w:noProof/>
        </w:rPr>
      </w:pPr>
      <w:r>
        <w:rPr>
          <w:noProof/>
        </w:rPr>
        <w:lastRenderedPageBreak/>
        <w:drawing>
          <wp:inline distT="0" distB="0" distL="0" distR="0">
            <wp:extent cx="1114425" cy="1152525"/>
            <wp:effectExtent l="0" t="0" r="9525" b="9525"/>
            <wp:docPr id="10" name="Picture 2"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rsidR="00447F32" w:rsidRDefault="00447F32" w:rsidP="00447F32">
      <w:pPr>
        <w:jc w:val="center"/>
        <w:rPr>
          <w:rFonts w:ascii="Arial Black" w:hAnsi="Arial Black"/>
          <w:noProof/>
          <w:sz w:val="32"/>
          <w:szCs w:val="32"/>
        </w:rPr>
      </w:pPr>
      <w:r w:rsidRPr="00650CF5">
        <w:rPr>
          <w:rFonts w:ascii="Arial Black" w:hAnsi="Arial Black"/>
          <w:noProof/>
          <w:sz w:val="32"/>
          <w:szCs w:val="32"/>
        </w:rPr>
        <w:t>Shocker Track Club</w:t>
      </w:r>
    </w:p>
    <w:p w:rsidR="00447F32" w:rsidRPr="00650CF5" w:rsidRDefault="00447F32" w:rsidP="00447F32">
      <w:pPr>
        <w:jc w:val="center"/>
        <w:rPr>
          <w:rFonts w:ascii="Arial Black" w:hAnsi="Arial Black"/>
          <w:noProof/>
          <w:sz w:val="32"/>
          <w:szCs w:val="32"/>
        </w:rPr>
      </w:pPr>
    </w:p>
    <w:p w:rsidR="00744D38" w:rsidRPr="00447F32" w:rsidRDefault="00074FB7" w:rsidP="00447F32">
      <w:pPr>
        <w:jc w:val="center"/>
        <w:rPr>
          <w:b/>
          <w:noProof/>
          <w:sz w:val="28"/>
          <w:szCs w:val="28"/>
        </w:rPr>
      </w:pPr>
      <w:r>
        <w:rPr>
          <w:b/>
          <w:noProof/>
          <w:sz w:val="28"/>
          <w:szCs w:val="28"/>
        </w:rPr>
        <w:t>201</w:t>
      </w:r>
      <w:r w:rsidR="003848B4">
        <w:rPr>
          <w:b/>
          <w:noProof/>
          <w:sz w:val="28"/>
          <w:szCs w:val="28"/>
        </w:rPr>
        <w:t>4</w:t>
      </w:r>
      <w:r w:rsidR="00447F32">
        <w:rPr>
          <w:b/>
          <w:noProof/>
          <w:sz w:val="28"/>
          <w:szCs w:val="28"/>
        </w:rPr>
        <w:t xml:space="preserve"> Youth Team</w:t>
      </w:r>
    </w:p>
    <w:p w:rsidR="008E30E7" w:rsidRPr="008E30E7" w:rsidRDefault="00447F32" w:rsidP="008E30E7">
      <w:pPr>
        <w:jc w:val="center"/>
        <w:rPr>
          <w:b/>
          <w:sz w:val="28"/>
          <w:szCs w:val="28"/>
          <w:u w:val="single"/>
        </w:rPr>
      </w:pPr>
      <w:r>
        <w:rPr>
          <w:b/>
          <w:sz w:val="28"/>
          <w:szCs w:val="28"/>
          <w:u w:val="single"/>
        </w:rPr>
        <w:t xml:space="preserve">PARTICIPANT </w:t>
      </w:r>
      <w:r w:rsidR="008E30E7" w:rsidRPr="008E30E7">
        <w:rPr>
          <w:b/>
          <w:sz w:val="28"/>
          <w:szCs w:val="28"/>
          <w:u w:val="single"/>
        </w:rPr>
        <w:t>RELEASE FORM</w:t>
      </w:r>
    </w:p>
    <w:p w:rsidR="008E30E7" w:rsidRDefault="008E30E7" w:rsidP="008E30E7">
      <w:pPr>
        <w:jc w:val="center"/>
        <w:rPr>
          <w:b/>
          <w:sz w:val="28"/>
          <w:szCs w:val="28"/>
        </w:rPr>
      </w:pPr>
    </w:p>
    <w:p w:rsidR="008E30E7" w:rsidRDefault="008E30E7" w:rsidP="008E30E7">
      <w:pPr>
        <w:jc w:val="center"/>
        <w:rPr>
          <w:b/>
          <w:sz w:val="28"/>
          <w:szCs w:val="28"/>
        </w:rPr>
      </w:pPr>
    </w:p>
    <w:p w:rsidR="008E30E7" w:rsidRDefault="008E30E7" w:rsidP="008E30E7">
      <w:pPr>
        <w:rPr>
          <w:b/>
          <w:sz w:val="24"/>
          <w:szCs w:val="24"/>
        </w:rPr>
      </w:pPr>
      <w:r>
        <w:rPr>
          <w:b/>
          <w:sz w:val="24"/>
          <w:szCs w:val="24"/>
        </w:rPr>
        <w:t>Athlete’s Name______________________________________________Date_______________</w:t>
      </w:r>
    </w:p>
    <w:p w:rsidR="008E30E7" w:rsidRDefault="008E30E7" w:rsidP="008E30E7">
      <w:pPr>
        <w:rPr>
          <w:b/>
          <w:sz w:val="24"/>
          <w:szCs w:val="24"/>
        </w:rPr>
      </w:pPr>
    </w:p>
    <w:p w:rsidR="008E30E7" w:rsidRPr="006F7035" w:rsidRDefault="008E30E7" w:rsidP="008E30E7">
      <w:pPr>
        <w:rPr>
          <w:b/>
          <w:sz w:val="20"/>
          <w:szCs w:val="20"/>
        </w:rPr>
      </w:pPr>
      <w:r w:rsidRPr="006F7035">
        <w:rPr>
          <w:b/>
          <w:sz w:val="20"/>
          <w:szCs w:val="20"/>
        </w:rPr>
        <w:t>Public Release Form</w:t>
      </w:r>
    </w:p>
    <w:p w:rsidR="008E30E7" w:rsidRPr="006F7035" w:rsidRDefault="008E30E7" w:rsidP="008E30E7">
      <w:pPr>
        <w:rPr>
          <w:sz w:val="20"/>
          <w:szCs w:val="20"/>
        </w:rPr>
      </w:pPr>
      <w:r w:rsidRPr="006F7035">
        <w:rPr>
          <w:sz w:val="20"/>
          <w:szCs w:val="20"/>
        </w:rPr>
        <w:t>I give permission to the Shocker Track Club to use my name or my child’s name, picture, or statement for the purpose of promoting, advertising, and raising money for the Shocker Track Club.</w:t>
      </w:r>
    </w:p>
    <w:p w:rsidR="008E30E7" w:rsidRPr="006F7035" w:rsidRDefault="008E30E7" w:rsidP="00FD0456">
      <w:pPr>
        <w:rPr>
          <w:sz w:val="20"/>
          <w:szCs w:val="20"/>
        </w:rPr>
      </w:pPr>
      <w:r w:rsidRPr="006F7035">
        <w:rPr>
          <w:sz w:val="20"/>
          <w:szCs w:val="20"/>
        </w:rPr>
        <w:t>____</w:t>
      </w:r>
      <w:r w:rsidR="0080398E" w:rsidRPr="006F7035">
        <w:rPr>
          <w:sz w:val="20"/>
          <w:szCs w:val="20"/>
        </w:rPr>
        <w:t>_ (</w:t>
      </w:r>
      <w:r w:rsidRPr="006F7035">
        <w:rPr>
          <w:sz w:val="20"/>
          <w:szCs w:val="20"/>
        </w:rPr>
        <w:t>Initial)</w:t>
      </w:r>
    </w:p>
    <w:p w:rsidR="008E30E7" w:rsidRPr="006F7035" w:rsidRDefault="008E30E7" w:rsidP="00FD0456">
      <w:pPr>
        <w:rPr>
          <w:sz w:val="20"/>
          <w:szCs w:val="20"/>
        </w:rPr>
      </w:pPr>
    </w:p>
    <w:p w:rsidR="008E30E7" w:rsidRPr="006F7035" w:rsidRDefault="008E30E7" w:rsidP="00FD0456">
      <w:pPr>
        <w:rPr>
          <w:b/>
          <w:sz w:val="20"/>
          <w:szCs w:val="20"/>
        </w:rPr>
      </w:pPr>
      <w:r w:rsidRPr="006F7035">
        <w:rPr>
          <w:b/>
          <w:sz w:val="20"/>
          <w:szCs w:val="20"/>
        </w:rPr>
        <w:t>Parent’s Responsibilities</w:t>
      </w:r>
    </w:p>
    <w:p w:rsidR="008E30E7" w:rsidRPr="006F7035" w:rsidRDefault="008E30E7" w:rsidP="00FD0456">
      <w:pPr>
        <w:rPr>
          <w:sz w:val="20"/>
          <w:szCs w:val="20"/>
        </w:rPr>
      </w:pPr>
      <w:r w:rsidRPr="006F7035">
        <w:rPr>
          <w:sz w:val="20"/>
          <w:szCs w:val="20"/>
        </w:rPr>
        <w:t>Parents are important to the success of the athlete and the track club.  Therefore, we ask the parents to observe the following guidelines:</w:t>
      </w:r>
    </w:p>
    <w:p w:rsidR="000E344F" w:rsidRPr="006F7035" w:rsidRDefault="000E344F" w:rsidP="000E344F">
      <w:pPr>
        <w:pStyle w:val="ColorfulList-Accent11"/>
        <w:numPr>
          <w:ilvl w:val="0"/>
          <w:numId w:val="5"/>
        </w:numPr>
        <w:rPr>
          <w:sz w:val="20"/>
          <w:szCs w:val="20"/>
        </w:rPr>
      </w:pPr>
      <w:r w:rsidRPr="006F7035">
        <w:rPr>
          <w:sz w:val="20"/>
          <w:szCs w:val="20"/>
        </w:rPr>
        <w:t>Maintain a positive attitude</w:t>
      </w:r>
    </w:p>
    <w:p w:rsidR="000E344F" w:rsidRPr="006F7035" w:rsidRDefault="000E344F" w:rsidP="000E344F">
      <w:pPr>
        <w:pStyle w:val="ColorfulList-Accent11"/>
        <w:numPr>
          <w:ilvl w:val="0"/>
          <w:numId w:val="5"/>
        </w:numPr>
        <w:rPr>
          <w:sz w:val="20"/>
          <w:szCs w:val="20"/>
        </w:rPr>
      </w:pPr>
      <w:r w:rsidRPr="006F7035">
        <w:rPr>
          <w:sz w:val="20"/>
          <w:szCs w:val="20"/>
        </w:rPr>
        <w:t>Realize that once an athlete is at a given facility, they are under the supervision/jurisdiction/guidelines of the coaching staff</w:t>
      </w:r>
    </w:p>
    <w:p w:rsidR="000E344F" w:rsidRPr="006F7035" w:rsidRDefault="000E344F" w:rsidP="000E344F">
      <w:pPr>
        <w:pStyle w:val="ColorfulList-Accent11"/>
        <w:numPr>
          <w:ilvl w:val="0"/>
          <w:numId w:val="5"/>
        </w:numPr>
        <w:rPr>
          <w:sz w:val="20"/>
          <w:szCs w:val="20"/>
        </w:rPr>
      </w:pPr>
      <w:r w:rsidRPr="006F7035">
        <w:rPr>
          <w:sz w:val="20"/>
          <w:szCs w:val="20"/>
        </w:rPr>
        <w:t>Insure that the athlete is at practice and at meets on time</w:t>
      </w:r>
    </w:p>
    <w:p w:rsidR="000E344F" w:rsidRPr="006F7035" w:rsidRDefault="000E344F" w:rsidP="000E344F">
      <w:pPr>
        <w:pStyle w:val="ColorfulList-Accent11"/>
        <w:numPr>
          <w:ilvl w:val="0"/>
          <w:numId w:val="5"/>
        </w:numPr>
        <w:rPr>
          <w:sz w:val="20"/>
          <w:szCs w:val="20"/>
        </w:rPr>
      </w:pPr>
      <w:r w:rsidRPr="006F7035">
        <w:rPr>
          <w:sz w:val="20"/>
          <w:szCs w:val="20"/>
        </w:rPr>
        <w:t>Provide transportation for the athlete to and from practice and meets</w:t>
      </w:r>
      <w:r w:rsidR="00A2674E">
        <w:rPr>
          <w:sz w:val="20"/>
          <w:szCs w:val="20"/>
        </w:rPr>
        <w:t xml:space="preserve"> or arrange carpooling</w:t>
      </w:r>
    </w:p>
    <w:p w:rsidR="000E344F" w:rsidRPr="006F7035" w:rsidRDefault="000E344F" w:rsidP="000E344F">
      <w:pPr>
        <w:pStyle w:val="ColorfulList-Accent11"/>
        <w:numPr>
          <w:ilvl w:val="0"/>
          <w:numId w:val="5"/>
        </w:numPr>
        <w:rPr>
          <w:sz w:val="20"/>
          <w:szCs w:val="20"/>
        </w:rPr>
      </w:pPr>
      <w:r w:rsidRPr="006F7035">
        <w:rPr>
          <w:sz w:val="20"/>
          <w:szCs w:val="20"/>
        </w:rPr>
        <w:t>Remain in the seating area at practice and meets</w:t>
      </w:r>
    </w:p>
    <w:p w:rsidR="000E344F" w:rsidRPr="006F7035" w:rsidRDefault="000E344F" w:rsidP="000E344F">
      <w:pPr>
        <w:rPr>
          <w:sz w:val="20"/>
          <w:szCs w:val="20"/>
        </w:rPr>
      </w:pPr>
      <w:r w:rsidRPr="006F7035">
        <w:rPr>
          <w:sz w:val="20"/>
          <w:szCs w:val="20"/>
        </w:rPr>
        <w:t>____</w:t>
      </w:r>
      <w:r w:rsidR="0080398E" w:rsidRPr="006F7035">
        <w:rPr>
          <w:sz w:val="20"/>
          <w:szCs w:val="20"/>
        </w:rPr>
        <w:t>_ (</w:t>
      </w:r>
      <w:r w:rsidRPr="006F7035">
        <w:rPr>
          <w:sz w:val="20"/>
          <w:szCs w:val="20"/>
        </w:rPr>
        <w:t>Initial)</w:t>
      </w:r>
    </w:p>
    <w:p w:rsidR="000E344F" w:rsidRPr="006F7035" w:rsidRDefault="000E344F" w:rsidP="000E344F">
      <w:pPr>
        <w:rPr>
          <w:sz w:val="20"/>
          <w:szCs w:val="20"/>
        </w:rPr>
      </w:pPr>
    </w:p>
    <w:p w:rsidR="000E344F" w:rsidRPr="006F7035" w:rsidRDefault="000E344F" w:rsidP="000E344F">
      <w:pPr>
        <w:rPr>
          <w:b/>
          <w:sz w:val="20"/>
          <w:szCs w:val="20"/>
        </w:rPr>
      </w:pPr>
      <w:r w:rsidRPr="006F7035">
        <w:rPr>
          <w:b/>
          <w:sz w:val="20"/>
          <w:szCs w:val="20"/>
        </w:rPr>
        <w:t>Athlete’s Responsibilities</w:t>
      </w:r>
    </w:p>
    <w:p w:rsidR="000E344F" w:rsidRPr="006F7035" w:rsidRDefault="000E344F" w:rsidP="000E344F">
      <w:pPr>
        <w:rPr>
          <w:sz w:val="20"/>
          <w:szCs w:val="20"/>
        </w:rPr>
      </w:pPr>
      <w:r w:rsidRPr="006F7035">
        <w:rPr>
          <w:sz w:val="20"/>
          <w:szCs w:val="20"/>
        </w:rPr>
        <w:t>Athletes represent our organization, the coaching staff, their families, and themselves.  We expect all athletes to observe the following guidelines:</w:t>
      </w:r>
    </w:p>
    <w:p w:rsidR="00A2674E" w:rsidRDefault="00A2674E" w:rsidP="00A2674E">
      <w:pPr>
        <w:numPr>
          <w:ilvl w:val="0"/>
          <w:numId w:val="7"/>
        </w:numPr>
        <w:rPr>
          <w:sz w:val="20"/>
          <w:szCs w:val="20"/>
        </w:rPr>
      </w:pPr>
      <w:r w:rsidRPr="006F7035">
        <w:rPr>
          <w:sz w:val="20"/>
          <w:szCs w:val="20"/>
        </w:rPr>
        <w:t>Respect others and their property</w:t>
      </w:r>
      <w:r>
        <w:rPr>
          <w:sz w:val="20"/>
          <w:szCs w:val="20"/>
        </w:rPr>
        <w:t xml:space="preserve"> including your coaches (and their decisions)</w:t>
      </w:r>
    </w:p>
    <w:p w:rsidR="00A2674E" w:rsidRPr="006F7035" w:rsidRDefault="00A2674E" w:rsidP="00A2674E">
      <w:pPr>
        <w:numPr>
          <w:ilvl w:val="0"/>
          <w:numId w:val="7"/>
        </w:numPr>
        <w:rPr>
          <w:sz w:val="20"/>
          <w:szCs w:val="20"/>
        </w:rPr>
      </w:pPr>
      <w:r w:rsidRPr="006F7035">
        <w:rPr>
          <w:sz w:val="20"/>
          <w:szCs w:val="20"/>
        </w:rPr>
        <w:t>Accept constructive feedback</w:t>
      </w:r>
    </w:p>
    <w:p w:rsidR="00A2674E" w:rsidRPr="006F7035" w:rsidRDefault="00A2674E" w:rsidP="00A2674E">
      <w:pPr>
        <w:numPr>
          <w:ilvl w:val="0"/>
          <w:numId w:val="7"/>
        </w:numPr>
        <w:rPr>
          <w:sz w:val="20"/>
          <w:szCs w:val="20"/>
        </w:rPr>
      </w:pPr>
      <w:r w:rsidRPr="006F7035">
        <w:rPr>
          <w:sz w:val="20"/>
          <w:szCs w:val="20"/>
        </w:rPr>
        <w:t>Put forth a 100% effort during practice and meets</w:t>
      </w:r>
    </w:p>
    <w:p w:rsidR="00A2674E" w:rsidRPr="006F7035" w:rsidRDefault="00A2674E" w:rsidP="00A2674E">
      <w:pPr>
        <w:numPr>
          <w:ilvl w:val="0"/>
          <w:numId w:val="7"/>
        </w:numPr>
        <w:rPr>
          <w:sz w:val="20"/>
          <w:szCs w:val="20"/>
        </w:rPr>
      </w:pPr>
      <w:r w:rsidRPr="006F7035">
        <w:rPr>
          <w:b/>
          <w:sz w:val="20"/>
          <w:szCs w:val="20"/>
        </w:rPr>
        <w:t>BE ON TIME</w:t>
      </w:r>
      <w:r w:rsidRPr="006F7035">
        <w:rPr>
          <w:sz w:val="20"/>
          <w:szCs w:val="20"/>
        </w:rPr>
        <w:t xml:space="preserve"> and stay in assigned areas</w:t>
      </w:r>
    </w:p>
    <w:p w:rsidR="00A2674E" w:rsidRPr="006F7035" w:rsidRDefault="00A2674E" w:rsidP="00A2674E">
      <w:pPr>
        <w:numPr>
          <w:ilvl w:val="0"/>
          <w:numId w:val="7"/>
        </w:numPr>
        <w:rPr>
          <w:sz w:val="20"/>
          <w:szCs w:val="20"/>
        </w:rPr>
      </w:pPr>
      <w:r w:rsidRPr="006F7035">
        <w:rPr>
          <w:sz w:val="20"/>
          <w:szCs w:val="20"/>
        </w:rPr>
        <w:t>Eat properly.  Junk food (pop, candy, chips, cookies</w:t>
      </w:r>
      <w:r>
        <w:rPr>
          <w:sz w:val="20"/>
          <w:szCs w:val="20"/>
        </w:rPr>
        <w:t xml:space="preserve">, </w:t>
      </w:r>
      <w:proofErr w:type="spellStart"/>
      <w:r>
        <w:rPr>
          <w:sz w:val="20"/>
          <w:szCs w:val="20"/>
        </w:rPr>
        <w:t>etc</w:t>
      </w:r>
      <w:proofErr w:type="spellEnd"/>
      <w:r>
        <w:rPr>
          <w:sz w:val="20"/>
          <w:szCs w:val="20"/>
        </w:rPr>
        <w:t xml:space="preserve">) is not allowed before or </w:t>
      </w:r>
      <w:r w:rsidRPr="006F7035">
        <w:rPr>
          <w:sz w:val="20"/>
          <w:szCs w:val="20"/>
        </w:rPr>
        <w:t>during practice or at meets.</w:t>
      </w:r>
    </w:p>
    <w:p w:rsidR="00A2674E" w:rsidRPr="006F7035" w:rsidRDefault="00A2674E" w:rsidP="00A2674E">
      <w:pPr>
        <w:numPr>
          <w:ilvl w:val="0"/>
          <w:numId w:val="7"/>
        </w:numPr>
        <w:rPr>
          <w:sz w:val="20"/>
          <w:szCs w:val="20"/>
        </w:rPr>
      </w:pPr>
      <w:r w:rsidRPr="006F7035">
        <w:rPr>
          <w:sz w:val="20"/>
          <w:szCs w:val="20"/>
        </w:rPr>
        <w:t>Attend all practices and meets</w:t>
      </w:r>
    </w:p>
    <w:p w:rsidR="00A2674E" w:rsidRPr="00A2674E" w:rsidRDefault="00A2674E" w:rsidP="00A2674E">
      <w:pPr>
        <w:numPr>
          <w:ilvl w:val="0"/>
          <w:numId w:val="7"/>
        </w:numPr>
        <w:rPr>
          <w:sz w:val="20"/>
          <w:szCs w:val="20"/>
        </w:rPr>
      </w:pPr>
      <w:r w:rsidRPr="006F7035">
        <w:rPr>
          <w:sz w:val="20"/>
          <w:szCs w:val="20"/>
        </w:rPr>
        <w:t>Compete in assigned or designated events</w:t>
      </w:r>
    </w:p>
    <w:p w:rsidR="000E344F" w:rsidRPr="006F7035" w:rsidRDefault="000E344F" w:rsidP="00A2674E">
      <w:pPr>
        <w:numPr>
          <w:ilvl w:val="0"/>
          <w:numId w:val="7"/>
        </w:numPr>
        <w:rPr>
          <w:sz w:val="20"/>
          <w:szCs w:val="20"/>
        </w:rPr>
      </w:pPr>
      <w:r w:rsidRPr="006F7035">
        <w:rPr>
          <w:sz w:val="20"/>
          <w:szCs w:val="20"/>
        </w:rPr>
        <w:t>Use appropriate language at all times (Inappropriate language will not be tolerated)</w:t>
      </w:r>
    </w:p>
    <w:p w:rsidR="000E344F" w:rsidRPr="006F7035" w:rsidRDefault="000E344F" w:rsidP="00A2674E">
      <w:pPr>
        <w:numPr>
          <w:ilvl w:val="0"/>
          <w:numId w:val="7"/>
        </w:numPr>
        <w:rPr>
          <w:sz w:val="20"/>
          <w:szCs w:val="20"/>
        </w:rPr>
      </w:pPr>
      <w:r w:rsidRPr="006F7035">
        <w:rPr>
          <w:sz w:val="20"/>
          <w:szCs w:val="20"/>
        </w:rPr>
        <w:t xml:space="preserve">Avoid the use of illegal drugs and alcohol </w:t>
      </w:r>
      <w:r w:rsidR="00744D38" w:rsidRPr="006F7035">
        <w:rPr>
          <w:sz w:val="20"/>
          <w:szCs w:val="20"/>
        </w:rPr>
        <w:t xml:space="preserve">  </w:t>
      </w:r>
    </w:p>
    <w:p w:rsidR="000E344F" w:rsidRPr="006F7035" w:rsidRDefault="000E344F" w:rsidP="00A2674E">
      <w:pPr>
        <w:numPr>
          <w:ilvl w:val="0"/>
          <w:numId w:val="7"/>
        </w:numPr>
        <w:rPr>
          <w:sz w:val="20"/>
          <w:szCs w:val="20"/>
        </w:rPr>
      </w:pPr>
      <w:r w:rsidRPr="006F7035">
        <w:rPr>
          <w:sz w:val="20"/>
          <w:szCs w:val="20"/>
        </w:rPr>
        <w:t>Avoid fighting</w:t>
      </w:r>
    </w:p>
    <w:p w:rsidR="008E30E7" w:rsidRPr="006F7035" w:rsidRDefault="00744D38" w:rsidP="00FD0456">
      <w:pPr>
        <w:rPr>
          <w:sz w:val="20"/>
          <w:szCs w:val="20"/>
        </w:rPr>
      </w:pPr>
      <w:r w:rsidRPr="006F7035">
        <w:rPr>
          <w:sz w:val="20"/>
          <w:szCs w:val="20"/>
        </w:rPr>
        <w:t>_____ (Initial)</w:t>
      </w:r>
    </w:p>
    <w:p w:rsidR="00744D38" w:rsidRPr="006F7035" w:rsidRDefault="00744D38" w:rsidP="00FD0456">
      <w:pPr>
        <w:rPr>
          <w:sz w:val="20"/>
          <w:szCs w:val="20"/>
        </w:rPr>
      </w:pPr>
    </w:p>
    <w:p w:rsidR="00744D38" w:rsidRPr="006F7035" w:rsidRDefault="00744D38" w:rsidP="00FD0456">
      <w:pPr>
        <w:rPr>
          <w:b/>
          <w:sz w:val="20"/>
          <w:szCs w:val="20"/>
        </w:rPr>
      </w:pPr>
      <w:r w:rsidRPr="006F7035">
        <w:rPr>
          <w:b/>
          <w:sz w:val="20"/>
          <w:szCs w:val="20"/>
        </w:rPr>
        <w:t>Medical Conditions</w:t>
      </w:r>
    </w:p>
    <w:p w:rsidR="00744D38" w:rsidRPr="009461DB" w:rsidRDefault="00744D38" w:rsidP="00FD0456">
      <w:pPr>
        <w:rPr>
          <w:sz w:val="20"/>
          <w:szCs w:val="20"/>
          <w:u w:val="single"/>
        </w:rPr>
      </w:pPr>
      <w:r w:rsidRPr="006F7035">
        <w:rPr>
          <w:sz w:val="20"/>
          <w:szCs w:val="20"/>
        </w:rPr>
        <w:t>No__________</w:t>
      </w:r>
      <w:r w:rsidR="009461DB">
        <w:rPr>
          <w:sz w:val="20"/>
          <w:szCs w:val="20"/>
        </w:rPr>
        <w:t xml:space="preserve"> </w:t>
      </w:r>
      <w:proofErr w:type="spellStart"/>
      <w:r w:rsidRPr="006F7035">
        <w:rPr>
          <w:sz w:val="20"/>
          <w:szCs w:val="20"/>
        </w:rPr>
        <w:t>Yes__________Co</w:t>
      </w:r>
      <w:r w:rsidR="009461DB">
        <w:rPr>
          <w:sz w:val="20"/>
          <w:szCs w:val="20"/>
        </w:rPr>
        <w:t>ndition</w:t>
      </w:r>
      <w:proofErr w:type="spellEnd"/>
      <w:r w:rsidR="009461DB">
        <w:rPr>
          <w:sz w:val="20"/>
          <w:szCs w:val="20"/>
        </w:rPr>
        <w:t xml:space="preserve"> </w:t>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p>
    <w:p w:rsidR="00744D38" w:rsidRPr="006F7035" w:rsidRDefault="00744D38" w:rsidP="00FD0456">
      <w:pPr>
        <w:rPr>
          <w:sz w:val="20"/>
          <w:szCs w:val="20"/>
        </w:rPr>
      </w:pPr>
    </w:p>
    <w:p w:rsidR="00744D38" w:rsidRPr="009461DB" w:rsidRDefault="00744D38" w:rsidP="00FD0456">
      <w:pPr>
        <w:rPr>
          <w:sz w:val="20"/>
          <w:szCs w:val="20"/>
          <w:u w:val="single"/>
        </w:rPr>
      </w:pPr>
      <w:r w:rsidRPr="006F7035">
        <w:rPr>
          <w:sz w:val="20"/>
          <w:szCs w:val="20"/>
        </w:rPr>
        <w:t>Medication or Special Attention Required</w:t>
      </w:r>
      <w:r w:rsidR="009461DB">
        <w:rPr>
          <w:sz w:val="20"/>
          <w:szCs w:val="20"/>
        </w:rPr>
        <w:t xml:space="preserve">? </w:t>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p>
    <w:p w:rsidR="00744D38" w:rsidRPr="006F7035" w:rsidRDefault="00744D38" w:rsidP="00FD0456">
      <w:pPr>
        <w:rPr>
          <w:sz w:val="20"/>
          <w:szCs w:val="20"/>
        </w:rPr>
      </w:pPr>
      <w:r w:rsidRPr="006F7035">
        <w:rPr>
          <w:sz w:val="20"/>
          <w:szCs w:val="20"/>
        </w:rPr>
        <w:t>____</w:t>
      </w:r>
      <w:r w:rsidR="0080398E" w:rsidRPr="006F7035">
        <w:rPr>
          <w:sz w:val="20"/>
          <w:szCs w:val="20"/>
        </w:rPr>
        <w:t>_ (</w:t>
      </w:r>
      <w:r w:rsidRPr="006F7035">
        <w:rPr>
          <w:sz w:val="20"/>
          <w:szCs w:val="20"/>
        </w:rPr>
        <w:t>Initial)</w:t>
      </w:r>
    </w:p>
    <w:p w:rsidR="008E30E7" w:rsidRDefault="008E30E7" w:rsidP="00FD0456">
      <w:pPr>
        <w:rPr>
          <w:b/>
          <w:sz w:val="24"/>
          <w:szCs w:val="24"/>
        </w:rPr>
      </w:pPr>
    </w:p>
    <w:p w:rsidR="009461DB" w:rsidRDefault="00F166B4" w:rsidP="009461DB">
      <w:pPr>
        <w:jc w:val="center"/>
        <w:rPr>
          <w:noProof/>
        </w:rPr>
      </w:pPr>
      <w:r>
        <w:rPr>
          <w:noProof/>
        </w:rPr>
        <w:lastRenderedPageBreak/>
        <w:drawing>
          <wp:inline distT="0" distB="0" distL="0" distR="0">
            <wp:extent cx="1114425" cy="1152525"/>
            <wp:effectExtent l="0" t="0" r="9525" b="9525"/>
            <wp:docPr id="7" name="Picture 3"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rsidR="009461DB" w:rsidRDefault="009461DB" w:rsidP="009461DB">
      <w:pPr>
        <w:jc w:val="center"/>
        <w:rPr>
          <w:rFonts w:ascii="Arial Black" w:hAnsi="Arial Black"/>
          <w:noProof/>
          <w:sz w:val="32"/>
          <w:szCs w:val="32"/>
        </w:rPr>
      </w:pPr>
      <w:r w:rsidRPr="00650CF5">
        <w:rPr>
          <w:rFonts w:ascii="Arial Black" w:hAnsi="Arial Black"/>
          <w:noProof/>
          <w:sz w:val="32"/>
          <w:szCs w:val="32"/>
        </w:rPr>
        <w:t>Shocker Track Club</w:t>
      </w:r>
    </w:p>
    <w:p w:rsidR="009461DB" w:rsidRPr="00650CF5" w:rsidRDefault="009461DB" w:rsidP="009461DB">
      <w:pPr>
        <w:jc w:val="center"/>
        <w:rPr>
          <w:rFonts w:ascii="Arial Black" w:hAnsi="Arial Black"/>
          <w:noProof/>
          <w:sz w:val="32"/>
          <w:szCs w:val="32"/>
        </w:rPr>
      </w:pPr>
    </w:p>
    <w:p w:rsidR="009461DB" w:rsidRPr="00447F32" w:rsidRDefault="003848B4" w:rsidP="009461DB">
      <w:pPr>
        <w:jc w:val="center"/>
        <w:rPr>
          <w:b/>
          <w:noProof/>
          <w:sz w:val="28"/>
          <w:szCs w:val="28"/>
        </w:rPr>
      </w:pPr>
      <w:r>
        <w:rPr>
          <w:b/>
          <w:noProof/>
          <w:sz w:val="28"/>
          <w:szCs w:val="28"/>
        </w:rPr>
        <w:t>2014</w:t>
      </w:r>
      <w:r w:rsidR="009461DB">
        <w:rPr>
          <w:b/>
          <w:noProof/>
          <w:sz w:val="28"/>
          <w:szCs w:val="28"/>
        </w:rPr>
        <w:t xml:space="preserve"> Youth Team</w:t>
      </w:r>
    </w:p>
    <w:p w:rsidR="00B356DE" w:rsidRPr="006F754F" w:rsidRDefault="00B356DE" w:rsidP="00B356DE">
      <w:pPr>
        <w:jc w:val="center"/>
        <w:rPr>
          <w:b/>
          <w:sz w:val="28"/>
          <w:szCs w:val="28"/>
          <w:u w:val="single"/>
        </w:rPr>
      </w:pPr>
      <w:r w:rsidRPr="006F754F">
        <w:rPr>
          <w:b/>
          <w:sz w:val="28"/>
          <w:szCs w:val="28"/>
          <w:u w:val="single"/>
        </w:rPr>
        <w:t>MEDICAL RELEASE FORM</w:t>
      </w:r>
    </w:p>
    <w:p w:rsidR="004C45C9" w:rsidRDefault="004C45C9" w:rsidP="006F754F">
      <w:pPr>
        <w:rPr>
          <w:b/>
          <w:sz w:val="28"/>
          <w:szCs w:val="28"/>
        </w:rPr>
      </w:pPr>
    </w:p>
    <w:p w:rsidR="00B356DE" w:rsidRPr="006F754F" w:rsidRDefault="00B356DE" w:rsidP="00B356DE">
      <w:pPr>
        <w:rPr>
          <w:sz w:val="24"/>
          <w:szCs w:val="24"/>
        </w:rPr>
      </w:pPr>
      <w:r w:rsidRPr="006F754F">
        <w:rPr>
          <w:sz w:val="24"/>
          <w:szCs w:val="24"/>
        </w:rPr>
        <w:t>I</w:t>
      </w:r>
      <w:proofErr w:type="gramStart"/>
      <w:r w:rsidRPr="006F754F">
        <w:rPr>
          <w:sz w:val="24"/>
          <w:szCs w:val="24"/>
        </w:rPr>
        <w:t>,_</w:t>
      </w:r>
      <w:proofErr w:type="gramEnd"/>
      <w:r w:rsidRPr="006F754F">
        <w:rPr>
          <w:sz w:val="24"/>
          <w:szCs w:val="24"/>
        </w:rPr>
        <w:t>__________________________________________(Parent/Guardian’s Name) hereby give permission for any and all medical attention to be administered to my child_________________________________</w:t>
      </w:r>
      <w:r w:rsidR="006F754F" w:rsidRPr="006F754F">
        <w:rPr>
          <w:sz w:val="24"/>
          <w:szCs w:val="24"/>
        </w:rPr>
        <w:t>.</w:t>
      </w:r>
    </w:p>
    <w:p w:rsidR="006F754F" w:rsidRPr="006F754F" w:rsidRDefault="006F754F" w:rsidP="00B356DE">
      <w:pPr>
        <w:rPr>
          <w:sz w:val="24"/>
          <w:szCs w:val="24"/>
        </w:rPr>
      </w:pPr>
    </w:p>
    <w:p w:rsidR="006F754F" w:rsidRPr="006F754F" w:rsidRDefault="00B356DE" w:rsidP="006F754F">
      <w:pPr>
        <w:rPr>
          <w:sz w:val="24"/>
          <w:szCs w:val="24"/>
        </w:rPr>
      </w:pPr>
      <w:r w:rsidRPr="006F754F">
        <w:rPr>
          <w:sz w:val="24"/>
          <w:szCs w:val="24"/>
        </w:rPr>
        <w:t>(Child’s name) in the event of accident, injury, sickness, etc., under the direction of the person(s) listed below, until such time as I may be contacted.  I also assume the responsibility for the payment of any such treatment.  This release is effective as long as my child is a member of the Shocker Tracker Club.</w:t>
      </w:r>
    </w:p>
    <w:p w:rsidR="006F754F" w:rsidRDefault="006F754F" w:rsidP="006F754F">
      <w:pPr>
        <w:rPr>
          <w:sz w:val="20"/>
          <w:szCs w:val="20"/>
        </w:rPr>
      </w:pPr>
    </w:p>
    <w:p w:rsidR="006F754F" w:rsidRPr="006F754F" w:rsidRDefault="006F754F" w:rsidP="006F754F">
      <w:pPr>
        <w:rPr>
          <w:b/>
          <w:sz w:val="24"/>
          <w:szCs w:val="24"/>
          <w:u w:val="single"/>
        </w:rPr>
      </w:pPr>
      <w:r w:rsidRPr="006F754F">
        <w:rPr>
          <w:b/>
          <w:sz w:val="24"/>
          <w:szCs w:val="24"/>
        </w:rPr>
        <w:t>ADDRESS:</w:t>
      </w:r>
      <w:r w:rsidRPr="006F754F">
        <w:rPr>
          <w:b/>
          <w:sz w:val="24"/>
          <w:szCs w:val="24"/>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p>
    <w:p w:rsidR="006F754F" w:rsidRPr="006F754F" w:rsidRDefault="006F754F" w:rsidP="006F754F">
      <w:pPr>
        <w:rPr>
          <w:sz w:val="20"/>
          <w:szCs w:val="20"/>
        </w:rPr>
      </w:pPr>
    </w:p>
    <w:p w:rsidR="00A41248" w:rsidRPr="006F754F" w:rsidRDefault="00A41248" w:rsidP="00B356DE">
      <w:pPr>
        <w:rPr>
          <w:b/>
          <w:sz w:val="24"/>
          <w:szCs w:val="24"/>
          <w:u w:val="single"/>
        </w:rPr>
      </w:pPr>
      <w:r w:rsidRPr="00A41248">
        <w:rPr>
          <w:b/>
          <w:sz w:val="24"/>
          <w:szCs w:val="24"/>
        </w:rPr>
        <w:t>HOME PHONE:</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rsidR="00A41248" w:rsidRPr="00A41248" w:rsidRDefault="00A41248" w:rsidP="00B356DE">
      <w:pPr>
        <w:rPr>
          <w:b/>
          <w:sz w:val="24"/>
          <w:szCs w:val="24"/>
        </w:rPr>
      </w:pPr>
    </w:p>
    <w:p w:rsidR="00A41248" w:rsidRPr="006F754F" w:rsidRDefault="00A41248" w:rsidP="006F754F">
      <w:pPr>
        <w:rPr>
          <w:b/>
          <w:sz w:val="24"/>
          <w:szCs w:val="24"/>
          <w:u w:val="single"/>
        </w:rPr>
      </w:pPr>
      <w:r w:rsidRPr="00A41248">
        <w:rPr>
          <w:b/>
          <w:sz w:val="24"/>
          <w:szCs w:val="24"/>
        </w:rPr>
        <w:t>INSURANCE COMPANY:</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rsidR="00A41248" w:rsidRPr="00A41248" w:rsidRDefault="00A41248" w:rsidP="00B356DE">
      <w:pPr>
        <w:rPr>
          <w:b/>
          <w:sz w:val="24"/>
          <w:szCs w:val="24"/>
        </w:rPr>
      </w:pPr>
    </w:p>
    <w:p w:rsidR="00A41248" w:rsidRPr="006F754F" w:rsidRDefault="00A41248" w:rsidP="006F754F">
      <w:pPr>
        <w:rPr>
          <w:b/>
          <w:sz w:val="24"/>
          <w:szCs w:val="24"/>
          <w:u w:val="single"/>
        </w:rPr>
      </w:pPr>
      <w:r w:rsidRPr="00A41248">
        <w:rPr>
          <w:b/>
          <w:sz w:val="24"/>
          <w:szCs w:val="24"/>
        </w:rPr>
        <w:t>POLICY NUMBER</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rsidR="004C45C9" w:rsidRDefault="004C45C9" w:rsidP="00B356DE">
      <w:pPr>
        <w:rPr>
          <w:sz w:val="24"/>
          <w:szCs w:val="24"/>
        </w:rPr>
      </w:pPr>
    </w:p>
    <w:p w:rsidR="004C45C9" w:rsidRDefault="004C45C9" w:rsidP="00B356DE">
      <w:pPr>
        <w:rPr>
          <w:sz w:val="24"/>
          <w:szCs w:val="24"/>
        </w:rPr>
      </w:pPr>
    </w:p>
    <w:p w:rsidR="00A41248" w:rsidRDefault="00A41248" w:rsidP="00B356DE">
      <w:pPr>
        <w:rPr>
          <w:b/>
          <w:sz w:val="24"/>
          <w:szCs w:val="24"/>
        </w:rPr>
      </w:pPr>
      <w:r>
        <w:rPr>
          <w:b/>
          <w:sz w:val="24"/>
          <w:szCs w:val="24"/>
        </w:rPr>
        <w:t>In case I cannot be reached, any of the following persons is designated to act on my behalf:</w:t>
      </w:r>
    </w:p>
    <w:p w:rsidR="004C45C9" w:rsidRDefault="004C45C9" w:rsidP="00B356DE">
      <w:pPr>
        <w:rPr>
          <w:b/>
          <w:sz w:val="24"/>
          <w:szCs w:val="24"/>
        </w:rPr>
      </w:pPr>
    </w:p>
    <w:p w:rsidR="00A41248" w:rsidRPr="00A41248" w:rsidRDefault="00A41248" w:rsidP="00A41248">
      <w:pPr>
        <w:pBdr>
          <w:bottom w:val="single" w:sz="4" w:space="1" w:color="auto"/>
        </w:pBdr>
        <w:rPr>
          <w:b/>
          <w:sz w:val="24"/>
          <w:szCs w:val="24"/>
        </w:rPr>
      </w:pPr>
      <w:r>
        <w:rPr>
          <w:b/>
          <w:sz w:val="24"/>
          <w:szCs w:val="24"/>
        </w:rPr>
        <w:t>PHYSICIAN:</w:t>
      </w:r>
    </w:p>
    <w:p w:rsidR="00A41248" w:rsidRDefault="00A41248" w:rsidP="00B356DE">
      <w:pPr>
        <w:rPr>
          <w:sz w:val="24"/>
          <w:szCs w:val="24"/>
        </w:rPr>
      </w:pPr>
    </w:p>
    <w:p w:rsidR="00A41248" w:rsidRPr="00A41248" w:rsidRDefault="00A41248" w:rsidP="00A41248">
      <w:pPr>
        <w:pBdr>
          <w:bottom w:val="single" w:sz="4" w:space="1" w:color="auto"/>
        </w:pBdr>
        <w:rPr>
          <w:b/>
          <w:sz w:val="24"/>
          <w:szCs w:val="24"/>
        </w:rPr>
      </w:pPr>
      <w:r w:rsidRPr="00A41248">
        <w:rPr>
          <w:b/>
          <w:sz w:val="24"/>
          <w:szCs w:val="24"/>
        </w:rPr>
        <w:t>ADDRESS:</w:t>
      </w:r>
    </w:p>
    <w:p w:rsidR="00A41248" w:rsidRDefault="00A41248" w:rsidP="00B356DE">
      <w:pPr>
        <w:rPr>
          <w:sz w:val="24"/>
          <w:szCs w:val="24"/>
        </w:rPr>
      </w:pPr>
    </w:p>
    <w:p w:rsidR="00A41248" w:rsidRPr="00A41248" w:rsidRDefault="00A41248" w:rsidP="00A41248">
      <w:pPr>
        <w:pBdr>
          <w:bottom w:val="single" w:sz="4" w:space="1" w:color="auto"/>
        </w:pBdr>
        <w:rPr>
          <w:b/>
          <w:sz w:val="24"/>
          <w:szCs w:val="24"/>
        </w:rPr>
      </w:pPr>
      <w:r w:rsidRPr="00A41248">
        <w:rPr>
          <w:b/>
          <w:sz w:val="24"/>
          <w:szCs w:val="24"/>
        </w:rPr>
        <w:t>PHONE:</w:t>
      </w:r>
    </w:p>
    <w:p w:rsidR="00A41248" w:rsidRDefault="00A41248" w:rsidP="00B356DE">
      <w:pPr>
        <w:rPr>
          <w:sz w:val="24"/>
          <w:szCs w:val="24"/>
        </w:rPr>
      </w:pPr>
    </w:p>
    <w:p w:rsidR="00A41248" w:rsidRPr="00A41248" w:rsidRDefault="00A41248" w:rsidP="00A41248">
      <w:pPr>
        <w:pBdr>
          <w:bottom w:val="single" w:sz="4" w:space="1" w:color="auto"/>
        </w:pBdr>
        <w:rPr>
          <w:b/>
          <w:sz w:val="24"/>
          <w:szCs w:val="24"/>
        </w:rPr>
      </w:pPr>
      <w:r>
        <w:rPr>
          <w:b/>
          <w:sz w:val="24"/>
          <w:szCs w:val="24"/>
        </w:rPr>
        <w:t>KNOWN ALLERGIES:</w:t>
      </w:r>
    </w:p>
    <w:p w:rsidR="00A41248" w:rsidRDefault="00A41248" w:rsidP="00B356DE">
      <w:pPr>
        <w:rPr>
          <w:sz w:val="24"/>
          <w:szCs w:val="24"/>
        </w:rPr>
      </w:pPr>
    </w:p>
    <w:p w:rsidR="00A41248" w:rsidRDefault="00A41248" w:rsidP="00A41248">
      <w:pPr>
        <w:pBdr>
          <w:bottom w:val="single" w:sz="4" w:space="1" w:color="auto"/>
        </w:pBdr>
        <w:rPr>
          <w:sz w:val="24"/>
          <w:szCs w:val="24"/>
        </w:rPr>
      </w:pPr>
    </w:p>
    <w:p w:rsidR="00A41248" w:rsidRDefault="00A41248" w:rsidP="00B356DE">
      <w:pPr>
        <w:rPr>
          <w:sz w:val="24"/>
          <w:szCs w:val="24"/>
        </w:rPr>
      </w:pPr>
    </w:p>
    <w:p w:rsidR="00A41248" w:rsidRDefault="00A41248" w:rsidP="00B356DE">
      <w:pPr>
        <w:rPr>
          <w:sz w:val="24"/>
          <w:szCs w:val="24"/>
        </w:rPr>
      </w:pPr>
    </w:p>
    <w:p w:rsidR="00A41248" w:rsidRDefault="006F754F" w:rsidP="00816C9B">
      <w:pPr>
        <w:pBdr>
          <w:bottom w:val="single" w:sz="4" w:space="1" w:color="auto"/>
        </w:pBdr>
        <w:rPr>
          <w:b/>
          <w:sz w:val="24"/>
          <w:szCs w:val="24"/>
        </w:rPr>
      </w:pPr>
      <w:r>
        <w:rPr>
          <w:b/>
          <w:sz w:val="24"/>
          <w:szCs w:val="24"/>
        </w:rPr>
        <w:t>SIGNATURE (PARENT/GUARDIAN):</w:t>
      </w:r>
    </w:p>
    <w:p w:rsidR="00816C9B" w:rsidRDefault="00816C9B" w:rsidP="00816C9B">
      <w:pPr>
        <w:rPr>
          <w:b/>
          <w:sz w:val="24"/>
          <w:szCs w:val="24"/>
        </w:rPr>
      </w:pPr>
    </w:p>
    <w:p w:rsidR="00816C9B" w:rsidRPr="006F754F" w:rsidRDefault="006F754F" w:rsidP="00816C9B">
      <w:pPr>
        <w:rPr>
          <w:b/>
          <w:sz w:val="24"/>
          <w:szCs w:val="24"/>
          <w:u w:val="single"/>
        </w:rPr>
      </w:pPr>
      <w:r>
        <w:rPr>
          <w:b/>
          <w:sz w:val="24"/>
          <w:szCs w:val="24"/>
        </w:rPr>
        <w:t xml:space="preserve">DATE: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816C9B" w:rsidRDefault="00816C9B" w:rsidP="00816C9B">
      <w:pPr>
        <w:rPr>
          <w:b/>
          <w:sz w:val="24"/>
          <w:szCs w:val="24"/>
        </w:rPr>
      </w:pPr>
    </w:p>
    <w:p w:rsidR="00816C9B" w:rsidRDefault="00816C9B" w:rsidP="00816C9B">
      <w:pPr>
        <w:rPr>
          <w:b/>
          <w:sz w:val="24"/>
          <w:szCs w:val="24"/>
        </w:rPr>
      </w:pPr>
    </w:p>
    <w:p w:rsidR="006F754F" w:rsidRDefault="00F166B4" w:rsidP="006F754F">
      <w:pPr>
        <w:jc w:val="center"/>
        <w:rPr>
          <w:noProof/>
        </w:rPr>
      </w:pPr>
      <w:r>
        <w:rPr>
          <w:noProof/>
        </w:rPr>
        <w:lastRenderedPageBreak/>
        <w:drawing>
          <wp:inline distT="0" distB="0" distL="0" distR="0">
            <wp:extent cx="1114425" cy="1152525"/>
            <wp:effectExtent l="0" t="0" r="9525" b="9525"/>
            <wp:docPr id="3" name="Picture 4"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rsidR="006F754F" w:rsidRDefault="006F754F" w:rsidP="006F754F">
      <w:pPr>
        <w:jc w:val="center"/>
        <w:rPr>
          <w:rFonts w:ascii="Arial Black" w:hAnsi="Arial Black"/>
          <w:noProof/>
          <w:sz w:val="32"/>
          <w:szCs w:val="32"/>
        </w:rPr>
      </w:pPr>
      <w:r w:rsidRPr="00650CF5">
        <w:rPr>
          <w:rFonts w:ascii="Arial Black" w:hAnsi="Arial Black"/>
          <w:noProof/>
          <w:sz w:val="32"/>
          <w:szCs w:val="32"/>
        </w:rPr>
        <w:t>Shocker Track Club</w:t>
      </w:r>
    </w:p>
    <w:p w:rsidR="006F754F" w:rsidRPr="00650CF5" w:rsidRDefault="006F754F" w:rsidP="006F754F">
      <w:pPr>
        <w:jc w:val="center"/>
        <w:rPr>
          <w:rFonts w:ascii="Arial Black" w:hAnsi="Arial Black"/>
          <w:noProof/>
          <w:sz w:val="32"/>
          <w:szCs w:val="32"/>
        </w:rPr>
      </w:pPr>
    </w:p>
    <w:p w:rsidR="00816C9B" w:rsidRPr="006F754F" w:rsidRDefault="003848B4" w:rsidP="006F754F">
      <w:pPr>
        <w:jc w:val="center"/>
        <w:rPr>
          <w:b/>
          <w:noProof/>
          <w:sz w:val="28"/>
          <w:szCs w:val="28"/>
        </w:rPr>
      </w:pPr>
      <w:r>
        <w:rPr>
          <w:b/>
          <w:noProof/>
          <w:sz w:val="28"/>
          <w:szCs w:val="28"/>
        </w:rPr>
        <w:t>2014</w:t>
      </w:r>
      <w:r w:rsidR="006F754F">
        <w:rPr>
          <w:b/>
          <w:noProof/>
          <w:sz w:val="28"/>
          <w:szCs w:val="28"/>
        </w:rPr>
        <w:t xml:space="preserve"> Youth Team</w:t>
      </w:r>
    </w:p>
    <w:p w:rsidR="00816C9B" w:rsidRDefault="00816C9B" w:rsidP="006F754F">
      <w:pPr>
        <w:rPr>
          <w:b/>
          <w:sz w:val="32"/>
          <w:szCs w:val="32"/>
        </w:rPr>
      </w:pPr>
    </w:p>
    <w:p w:rsidR="00816C9B" w:rsidRPr="006F754F" w:rsidRDefault="006F754F" w:rsidP="00816C9B">
      <w:pPr>
        <w:jc w:val="center"/>
        <w:rPr>
          <w:b/>
          <w:sz w:val="32"/>
          <w:szCs w:val="32"/>
          <w:u w:val="single"/>
        </w:rPr>
      </w:pPr>
      <w:r>
        <w:rPr>
          <w:b/>
          <w:sz w:val="32"/>
          <w:szCs w:val="32"/>
          <w:u w:val="single"/>
        </w:rPr>
        <w:t xml:space="preserve">PARTICIPANT </w:t>
      </w:r>
      <w:r w:rsidR="00816C9B" w:rsidRPr="006F754F">
        <w:rPr>
          <w:b/>
          <w:sz w:val="32"/>
          <w:szCs w:val="32"/>
          <w:u w:val="single"/>
        </w:rPr>
        <w:t>SIGNATURE CONSENT FORM</w:t>
      </w:r>
    </w:p>
    <w:p w:rsidR="00816C9B" w:rsidRDefault="00816C9B" w:rsidP="00816C9B">
      <w:pPr>
        <w:jc w:val="center"/>
        <w:rPr>
          <w:b/>
          <w:sz w:val="32"/>
          <w:szCs w:val="32"/>
        </w:rPr>
      </w:pPr>
    </w:p>
    <w:p w:rsidR="00816C9B" w:rsidRDefault="00816C9B" w:rsidP="00816C9B">
      <w:pPr>
        <w:jc w:val="center"/>
        <w:rPr>
          <w:b/>
          <w:sz w:val="32"/>
          <w:szCs w:val="32"/>
        </w:rPr>
      </w:pPr>
    </w:p>
    <w:p w:rsidR="00816C9B" w:rsidRDefault="00816C9B" w:rsidP="00816C9B">
      <w:pPr>
        <w:rPr>
          <w:sz w:val="24"/>
          <w:szCs w:val="24"/>
        </w:rPr>
      </w:pPr>
      <w:r>
        <w:rPr>
          <w:sz w:val="24"/>
          <w:szCs w:val="24"/>
        </w:rPr>
        <w:t>I, hereby, give permission for any background checked, USATF/AAU registered, Shocker Track Club coach and/or administrator to sign my name for the purposes of enrollment or advancement in USA Track and Field and/or AAU Athletics competitions.  This permission is granted as long as my child is an active member of the Shocker Track Club.</w:t>
      </w:r>
    </w:p>
    <w:p w:rsidR="00816C9B" w:rsidRDefault="00816C9B" w:rsidP="00816C9B">
      <w:pPr>
        <w:rPr>
          <w:sz w:val="24"/>
          <w:szCs w:val="24"/>
        </w:rPr>
      </w:pPr>
    </w:p>
    <w:p w:rsidR="00816C9B" w:rsidRDefault="00816C9B" w:rsidP="00816C9B">
      <w:pPr>
        <w:rPr>
          <w:sz w:val="24"/>
          <w:szCs w:val="24"/>
        </w:rPr>
      </w:pPr>
    </w:p>
    <w:p w:rsidR="00816C9B" w:rsidRDefault="00816C9B" w:rsidP="00816C9B">
      <w:pPr>
        <w:pBdr>
          <w:bottom w:val="single" w:sz="4" w:space="1" w:color="auto"/>
        </w:pBdr>
        <w:rPr>
          <w:sz w:val="24"/>
          <w:szCs w:val="24"/>
        </w:rPr>
      </w:pPr>
      <w:r>
        <w:rPr>
          <w:sz w:val="24"/>
          <w:szCs w:val="24"/>
        </w:rPr>
        <w:t>ATHLETE’S NAME:</w:t>
      </w:r>
    </w:p>
    <w:p w:rsidR="00816C9B" w:rsidRDefault="00816C9B" w:rsidP="00816C9B">
      <w:pPr>
        <w:rPr>
          <w:sz w:val="24"/>
          <w:szCs w:val="24"/>
        </w:rPr>
      </w:pPr>
    </w:p>
    <w:p w:rsidR="00816C9B" w:rsidRDefault="00816C9B" w:rsidP="00816C9B">
      <w:pPr>
        <w:rPr>
          <w:sz w:val="24"/>
          <w:szCs w:val="24"/>
        </w:rPr>
      </w:pPr>
    </w:p>
    <w:p w:rsidR="00816C9B" w:rsidRDefault="00816C9B" w:rsidP="00816C9B">
      <w:pPr>
        <w:pBdr>
          <w:bottom w:val="single" w:sz="4" w:space="1" w:color="auto"/>
        </w:pBdr>
        <w:rPr>
          <w:sz w:val="24"/>
          <w:szCs w:val="24"/>
        </w:rPr>
      </w:pPr>
      <w:r>
        <w:rPr>
          <w:sz w:val="24"/>
          <w:szCs w:val="24"/>
        </w:rPr>
        <w:t>SIGNATURE (PARAENT/GUARDIAN):</w:t>
      </w:r>
    </w:p>
    <w:p w:rsidR="00816C9B" w:rsidRDefault="00816C9B" w:rsidP="00816C9B">
      <w:pPr>
        <w:rPr>
          <w:sz w:val="24"/>
          <w:szCs w:val="24"/>
        </w:rPr>
      </w:pPr>
    </w:p>
    <w:p w:rsidR="00816C9B" w:rsidRDefault="00816C9B" w:rsidP="00816C9B">
      <w:pPr>
        <w:rPr>
          <w:sz w:val="24"/>
          <w:szCs w:val="24"/>
        </w:rPr>
      </w:pPr>
    </w:p>
    <w:p w:rsidR="00816C9B" w:rsidRDefault="00816C9B" w:rsidP="00816C9B">
      <w:pPr>
        <w:pBdr>
          <w:bottom w:val="single" w:sz="4" w:space="1" w:color="auto"/>
        </w:pBdr>
        <w:rPr>
          <w:sz w:val="24"/>
          <w:szCs w:val="24"/>
        </w:rPr>
      </w:pPr>
      <w:r>
        <w:rPr>
          <w:sz w:val="24"/>
          <w:szCs w:val="24"/>
        </w:rPr>
        <w:t>DATE:</w:t>
      </w:r>
    </w:p>
    <w:p w:rsidR="00816C9B" w:rsidRDefault="00816C9B" w:rsidP="00816C9B">
      <w:pPr>
        <w:rPr>
          <w:sz w:val="24"/>
          <w:szCs w:val="24"/>
        </w:rPr>
      </w:pPr>
    </w:p>
    <w:p w:rsidR="00816C9B" w:rsidRDefault="00816C9B"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764F15" w:rsidRDefault="00764F15" w:rsidP="00816C9B">
      <w:pPr>
        <w:rPr>
          <w:sz w:val="24"/>
          <w:szCs w:val="24"/>
        </w:rPr>
      </w:pPr>
    </w:p>
    <w:p w:rsidR="00860D28" w:rsidRDefault="00860D28" w:rsidP="00860D28">
      <w:pPr>
        <w:ind w:left="720"/>
        <w:rPr>
          <w:sz w:val="24"/>
          <w:szCs w:val="24"/>
        </w:rPr>
      </w:pPr>
    </w:p>
    <w:p w:rsidR="008D39FA" w:rsidRDefault="008D39FA" w:rsidP="008D39FA">
      <w:pPr>
        <w:ind w:left="720"/>
        <w:rPr>
          <w:sz w:val="24"/>
          <w:szCs w:val="24"/>
        </w:rPr>
      </w:pPr>
    </w:p>
    <w:p w:rsidR="008D39FA" w:rsidRDefault="00F166B4" w:rsidP="008D39FA">
      <w:pPr>
        <w:jc w:val="center"/>
        <w:rPr>
          <w:sz w:val="24"/>
          <w:szCs w:val="24"/>
        </w:rPr>
      </w:pPr>
      <w:r>
        <w:rPr>
          <w:noProof/>
        </w:rPr>
        <w:drawing>
          <wp:inline distT="0" distB="0" distL="0" distR="0">
            <wp:extent cx="1114425" cy="1152525"/>
            <wp:effectExtent l="0" t="0" r="9525" b="9525"/>
            <wp:docPr id="5" name="Picture 5"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rsidR="008D39FA" w:rsidRDefault="008D39FA" w:rsidP="008D39FA">
      <w:pPr>
        <w:jc w:val="center"/>
        <w:rPr>
          <w:rFonts w:ascii="Arial Black" w:hAnsi="Arial Black"/>
          <w:noProof/>
          <w:sz w:val="32"/>
          <w:szCs w:val="32"/>
        </w:rPr>
      </w:pPr>
      <w:r>
        <w:rPr>
          <w:rFonts w:ascii="Arial Black" w:hAnsi="Arial Black"/>
          <w:noProof/>
          <w:sz w:val="32"/>
          <w:szCs w:val="32"/>
        </w:rPr>
        <w:t>Shocker Track Club Schedule</w:t>
      </w:r>
    </w:p>
    <w:p w:rsidR="008D39FA" w:rsidRDefault="008D39FA" w:rsidP="008D39FA">
      <w:pPr>
        <w:jc w:val="center"/>
        <w:rPr>
          <w:rFonts w:ascii="Arial Black" w:hAnsi="Arial Black"/>
          <w:noProof/>
          <w:sz w:val="32"/>
          <w:szCs w:val="32"/>
        </w:rPr>
      </w:pPr>
      <w:r>
        <w:rPr>
          <w:rFonts w:ascii="Arial Black" w:hAnsi="Arial Black"/>
          <w:noProof/>
          <w:sz w:val="32"/>
          <w:szCs w:val="32"/>
        </w:rPr>
        <w:t xml:space="preserve">(Tentative) </w:t>
      </w:r>
    </w:p>
    <w:p w:rsidR="008D39FA" w:rsidRDefault="000333E0" w:rsidP="008D39FA">
      <w:pPr>
        <w:jc w:val="center"/>
        <w:rPr>
          <w:rFonts w:ascii="Arial Black" w:hAnsi="Arial Black"/>
          <w:noProof/>
          <w:sz w:val="32"/>
          <w:szCs w:val="32"/>
        </w:rPr>
      </w:pPr>
      <w:r>
        <w:rPr>
          <w:rFonts w:ascii="Arial Black" w:hAnsi="Arial Black"/>
          <w:noProof/>
          <w:sz w:val="32"/>
          <w:szCs w:val="32"/>
        </w:rPr>
        <w:t>2014</w:t>
      </w:r>
      <w:r w:rsidR="008D39FA">
        <w:rPr>
          <w:rFonts w:ascii="Arial Black" w:hAnsi="Arial Black"/>
          <w:noProof/>
          <w:sz w:val="32"/>
          <w:szCs w:val="32"/>
        </w:rPr>
        <w:t xml:space="preserve"> </w:t>
      </w:r>
      <w:r>
        <w:rPr>
          <w:rFonts w:ascii="Arial Black" w:hAnsi="Arial Black"/>
          <w:noProof/>
          <w:sz w:val="32"/>
          <w:szCs w:val="32"/>
        </w:rPr>
        <w:t>Summer</w:t>
      </w:r>
      <w:r w:rsidR="008D39FA">
        <w:rPr>
          <w:rFonts w:ascii="Arial Black" w:hAnsi="Arial Black"/>
          <w:noProof/>
          <w:sz w:val="32"/>
          <w:szCs w:val="32"/>
        </w:rPr>
        <w:t xml:space="preserve"> Season </w:t>
      </w:r>
    </w:p>
    <w:p w:rsidR="008D39FA" w:rsidRDefault="008D39FA" w:rsidP="008D39FA">
      <w:pPr>
        <w:rPr>
          <w:sz w:val="24"/>
          <w:szCs w:val="24"/>
        </w:rPr>
      </w:pPr>
    </w:p>
    <w:p w:rsidR="008D39FA" w:rsidRDefault="008D39FA" w:rsidP="008D39FA">
      <w:pPr>
        <w:rPr>
          <w:sz w:val="24"/>
          <w:szCs w:val="24"/>
        </w:rPr>
      </w:pPr>
    </w:p>
    <w:p w:rsidR="008D39FA" w:rsidRDefault="008D39FA" w:rsidP="008D39FA">
      <w:pPr>
        <w:rPr>
          <w:sz w:val="24"/>
          <w:szCs w:val="24"/>
        </w:rPr>
      </w:pPr>
      <w:r w:rsidRPr="002C1FB5">
        <w:rPr>
          <w:b/>
          <w:sz w:val="32"/>
          <w:szCs w:val="32"/>
        </w:rPr>
        <w:t>Practice Schedule</w:t>
      </w:r>
      <w:r w:rsidR="003848B4">
        <w:rPr>
          <w:sz w:val="24"/>
          <w:szCs w:val="24"/>
        </w:rPr>
        <w:t xml:space="preserve">: </w:t>
      </w:r>
      <w:r w:rsidR="003848B4">
        <w:rPr>
          <w:sz w:val="24"/>
          <w:szCs w:val="24"/>
        </w:rPr>
        <w:tab/>
      </w:r>
      <w:r w:rsidR="000333E0">
        <w:rPr>
          <w:sz w:val="24"/>
          <w:szCs w:val="24"/>
        </w:rPr>
        <w:t xml:space="preserve">Please refer membership overview for timeline </w:t>
      </w:r>
    </w:p>
    <w:p w:rsidR="000333E0" w:rsidRDefault="000333E0" w:rsidP="008D39FA">
      <w:pPr>
        <w:ind w:left="2160" w:firstLine="720"/>
        <w:jc w:val="center"/>
        <w:rPr>
          <w:sz w:val="24"/>
          <w:szCs w:val="24"/>
        </w:rPr>
      </w:pPr>
    </w:p>
    <w:p w:rsidR="008D39FA" w:rsidRDefault="008D39FA" w:rsidP="008D39FA">
      <w:pPr>
        <w:ind w:left="2160" w:firstLine="720"/>
        <w:jc w:val="center"/>
        <w:rPr>
          <w:sz w:val="24"/>
          <w:szCs w:val="24"/>
        </w:rPr>
      </w:pPr>
      <w:r>
        <w:rPr>
          <w:sz w:val="24"/>
          <w:szCs w:val="24"/>
        </w:rPr>
        <w:t>(Times may change as necessary depending upon track availability and weather)</w:t>
      </w:r>
    </w:p>
    <w:p w:rsidR="008D39FA" w:rsidRDefault="008D39FA" w:rsidP="008D39FA">
      <w:pPr>
        <w:rPr>
          <w:sz w:val="24"/>
          <w:szCs w:val="24"/>
        </w:rPr>
      </w:pPr>
    </w:p>
    <w:p w:rsidR="008D39FA" w:rsidRPr="00860D28" w:rsidRDefault="00A96839" w:rsidP="008D39FA">
      <w:pPr>
        <w:rPr>
          <w:b/>
          <w:sz w:val="32"/>
          <w:szCs w:val="32"/>
        </w:rPr>
      </w:pPr>
      <w:r>
        <w:rPr>
          <w:b/>
          <w:sz w:val="32"/>
          <w:szCs w:val="32"/>
        </w:rPr>
        <w:t>Out</w:t>
      </w:r>
      <w:r w:rsidR="008D39FA">
        <w:rPr>
          <w:b/>
          <w:sz w:val="32"/>
          <w:szCs w:val="32"/>
        </w:rPr>
        <w:t xml:space="preserve">door </w:t>
      </w:r>
      <w:r w:rsidR="008D39FA" w:rsidRPr="002C1FB5">
        <w:rPr>
          <w:b/>
          <w:sz w:val="32"/>
          <w:szCs w:val="32"/>
        </w:rPr>
        <w:t xml:space="preserve">Meet Schedule: </w:t>
      </w:r>
      <w:r w:rsidRPr="00A96839">
        <w:rPr>
          <w:b/>
          <w:sz w:val="32"/>
          <w:szCs w:val="32"/>
          <w:highlight w:val="lightGray"/>
          <w:bdr w:val="single" w:sz="4" w:space="0" w:color="auto"/>
        </w:rPr>
        <w:t>EXAMPLE FROM LAST SUMMER</w:t>
      </w:r>
    </w:p>
    <w:p w:rsidR="00F166B4" w:rsidRDefault="00A96839" w:rsidP="008D39FA">
      <w:pPr>
        <w:ind w:left="720"/>
        <w:rPr>
          <w:sz w:val="24"/>
          <w:szCs w:val="24"/>
        </w:rPr>
      </w:pPr>
      <w:r>
        <w:rPr>
          <w:noProof/>
        </w:rPr>
        <w:drawing>
          <wp:inline distT="0" distB="0" distL="0" distR="0" wp14:anchorId="6F942034" wp14:editId="20A4548B">
            <wp:extent cx="5197124" cy="4572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809" t="13879" r="24976" b="10676"/>
                    <a:stretch/>
                  </pic:blipFill>
                  <pic:spPr bwMode="auto">
                    <a:xfrm>
                      <a:off x="0" y="0"/>
                      <a:ext cx="5202726" cy="4576928"/>
                    </a:xfrm>
                    <a:prstGeom prst="rect">
                      <a:avLst/>
                    </a:prstGeom>
                    <a:ln>
                      <a:noFill/>
                    </a:ln>
                    <a:extLst>
                      <a:ext uri="{53640926-AAD7-44d8-BBD7-CCE9431645EC}">
                        <a14:shadowObscured xmlns:a14="http://schemas.microsoft.com/office/drawing/2010/main"/>
                      </a:ext>
                    </a:extLst>
                  </pic:spPr>
                </pic:pic>
              </a:graphicData>
            </a:graphic>
          </wp:inline>
        </w:drawing>
      </w:r>
    </w:p>
    <w:p w:rsidR="00F166B4" w:rsidRDefault="00F166B4" w:rsidP="008D39FA">
      <w:pPr>
        <w:ind w:left="720"/>
        <w:rPr>
          <w:sz w:val="24"/>
          <w:szCs w:val="24"/>
        </w:rPr>
      </w:pPr>
    </w:p>
    <w:p w:rsidR="00F166B4" w:rsidRDefault="00F166B4" w:rsidP="008D39FA">
      <w:pPr>
        <w:ind w:left="720"/>
        <w:rPr>
          <w:sz w:val="24"/>
          <w:szCs w:val="24"/>
        </w:rPr>
      </w:pPr>
    </w:p>
    <w:p w:rsidR="00F166B4" w:rsidRDefault="00F166B4" w:rsidP="008D39FA">
      <w:pPr>
        <w:ind w:left="720"/>
        <w:rPr>
          <w:sz w:val="24"/>
          <w:szCs w:val="24"/>
        </w:rPr>
      </w:pPr>
    </w:p>
    <w:p w:rsidR="00F166B4" w:rsidRDefault="00F166B4" w:rsidP="008D39FA">
      <w:pPr>
        <w:ind w:left="720"/>
        <w:rPr>
          <w:sz w:val="24"/>
          <w:szCs w:val="24"/>
        </w:rPr>
      </w:pPr>
    </w:p>
    <w:p w:rsidR="00D60161" w:rsidRDefault="00F166B4" w:rsidP="00860D28">
      <w:pPr>
        <w:ind w:left="720"/>
        <w:jc w:val="center"/>
        <w:rPr>
          <w:noProof/>
        </w:rPr>
      </w:pPr>
      <w:r>
        <w:rPr>
          <w:noProof/>
        </w:rPr>
        <w:lastRenderedPageBreak/>
        <w:drawing>
          <wp:inline distT="0" distB="0" distL="0" distR="0">
            <wp:extent cx="1114425" cy="1152525"/>
            <wp:effectExtent l="0" t="0" r="9525" b="9525"/>
            <wp:docPr id="1" name="Picture 6"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rsidR="00860D28" w:rsidRPr="00860D28" w:rsidRDefault="00303C84" w:rsidP="00860D28">
      <w:pPr>
        <w:ind w:left="720"/>
        <w:jc w:val="center"/>
        <w:rPr>
          <w:b/>
          <w:sz w:val="50"/>
          <w:szCs w:val="50"/>
          <w:u w:val="single"/>
        </w:rPr>
      </w:pPr>
      <w:r>
        <w:rPr>
          <w:b/>
          <w:sz w:val="50"/>
          <w:szCs w:val="50"/>
          <w:u w:val="single"/>
        </w:rPr>
        <w:t>2014</w:t>
      </w:r>
      <w:r w:rsidR="00860D28" w:rsidRPr="00860D28">
        <w:rPr>
          <w:b/>
          <w:sz w:val="50"/>
          <w:szCs w:val="50"/>
          <w:u w:val="single"/>
        </w:rPr>
        <w:t xml:space="preserve"> Youth Hierarchy </w:t>
      </w:r>
    </w:p>
    <w:p w:rsidR="00860D28" w:rsidRDefault="00F166B4" w:rsidP="00860D28">
      <w:pPr>
        <w:ind w:left="720"/>
        <w:rPr>
          <w:sz w:val="24"/>
          <w:szCs w:val="24"/>
        </w:rPr>
      </w:pPr>
      <w:r>
        <w:rPr>
          <w:noProof/>
          <w:sz w:val="24"/>
          <w:szCs w:val="24"/>
        </w:rPr>
        <w:drawing>
          <wp:inline distT="0" distB="0" distL="0" distR="0">
            <wp:extent cx="6301105" cy="7305675"/>
            <wp:effectExtent l="0" t="0" r="0" b="34925"/>
            <wp:docPr id="12"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Start w:id="0" w:name="_GoBack"/>
      <w:bookmarkEnd w:id="0"/>
    </w:p>
    <w:p w:rsidR="008D39FA" w:rsidRPr="00074FB7" w:rsidRDefault="00F166B4" w:rsidP="008D39FA">
      <w:pPr>
        <w:jc w:val="center"/>
        <w:rPr>
          <w:noProof/>
        </w:rPr>
      </w:pPr>
      <w:r>
        <w:rPr>
          <w:noProof/>
        </w:rPr>
        <w:lastRenderedPageBreak/>
        <w:drawing>
          <wp:inline distT="0" distB="0" distL="0" distR="0">
            <wp:extent cx="1114425" cy="1152525"/>
            <wp:effectExtent l="0" t="0" r="9525" b="9525"/>
            <wp:docPr id="8" name="Picture 8"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rsidR="008D39FA" w:rsidRPr="009C4548" w:rsidRDefault="003848B4" w:rsidP="008D39FA">
      <w:pPr>
        <w:jc w:val="center"/>
        <w:rPr>
          <w:b/>
          <w:noProof/>
          <w:sz w:val="28"/>
          <w:szCs w:val="28"/>
        </w:rPr>
      </w:pPr>
      <w:r>
        <w:rPr>
          <w:b/>
          <w:noProof/>
          <w:sz w:val="28"/>
          <w:szCs w:val="28"/>
        </w:rPr>
        <w:t>2014</w:t>
      </w:r>
      <w:r w:rsidR="008D39FA" w:rsidRPr="004078E7">
        <w:rPr>
          <w:b/>
          <w:noProof/>
          <w:sz w:val="28"/>
          <w:szCs w:val="28"/>
        </w:rPr>
        <w:t xml:space="preserve"> Youth Team </w:t>
      </w:r>
    </w:p>
    <w:p w:rsidR="008D39FA" w:rsidRDefault="008D39FA" w:rsidP="008D39FA">
      <w:pPr>
        <w:jc w:val="center"/>
        <w:rPr>
          <w:b/>
          <w:sz w:val="24"/>
          <w:szCs w:val="24"/>
          <w:u w:val="single"/>
        </w:rPr>
      </w:pPr>
      <w:r>
        <w:rPr>
          <w:b/>
          <w:sz w:val="24"/>
          <w:szCs w:val="24"/>
          <w:u w:val="single"/>
        </w:rPr>
        <w:t>MEMBERSHIP OVERVIEW</w:t>
      </w:r>
    </w:p>
    <w:p w:rsidR="008D39FA" w:rsidRPr="008E30E7" w:rsidRDefault="008D39FA" w:rsidP="008D39FA">
      <w:pPr>
        <w:jc w:val="center"/>
        <w:rPr>
          <w:b/>
          <w:sz w:val="24"/>
          <w:szCs w:val="24"/>
          <w:u w:val="single"/>
        </w:rPr>
      </w:pPr>
    </w:p>
    <w:p w:rsidR="008D39FA" w:rsidRDefault="008D39FA" w:rsidP="008D39FA">
      <w:pPr>
        <w:jc w:val="center"/>
        <w:rPr>
          <w:sz w:val="24"/>
          <w:szCs w:val="24"/>
        </w:rPr>
      </w:pPr>
    </w:p>
    <w:p w:rsidR="008D39FA" w:rsidRDefault="008D39FA" w:rsidP="008D39FA">
      <w:pPr>
        <w:rPr>
          <w:b/>
          <w:sz w:val="20"/>
          <w:szCs w:val="20"/>
        </w:rPr>
        <w:sectPr w:rsidR="008D39FA" w:rsidSect="008D39FA">
          <w:footerReference w:type="even" r:id="rId18"/>
          <w:footerReference w:type="default" r:id="rId19"/>
          <w:type w:val="continuous"/>
          <w:pgSz w:w="12240" w:h="15840"/>
          <w:pgMar w:top="720" w:right="720" w:bottom="720" w:left="720" w:header="720" w:footer="720" w:gutter="0"/>
          <w:cols w:space="720"/>
          <w:docGrid w:linePitch="360"/>
        </w:sectPr>
      </w:pPr>
    </w:p>
    <w:p w:rsidR="008D39FA" w:rsidRPr="00074FB7" w:rsidRDefault="008D39FA" w:rsidP="008D39FA">
      <w:pPr>
        <w:rPr>
          <w:b/>
          <w:sz w:val="20"/>
          <w:szCs w:val="20"/>
        </w:rPr>
      </w:pPr>
      <w:r>
        <w:rPr>
          <w:b/>
          <w:sz w:val="20"/>
          <w:szCs w:val="20"/>
        </w:rPr>
        <w:lastRenderedPageBreak/>
        <w:t>Developmental</w:t>
      </w:r>
      <w:r w:rsidRPr="009C4548">
        <w:rPr>
          <w:b/>
          <w:sz w:val="20"/>
          <w:szCs w:val="20"/>
        </w:rPr>
        <w:t xml:space="preserve"> – ages 6-16 years old</w:t>
      </w:r>
    </w:p>
    <w:p w:rsidR="008D39FA" w:rsidRPr="009C4548" w:rsidRDefault="008D39FA" w:rsidP="008D39FA">
      <w:pPr>
        <w:pStyle w:val="ColorfulList-Accent11"/>
        <w:numPr>
          <w:ilvl w:val="0"/>
          <w:numId w:val="1"/>
        </w:numPr>
        <w:rPr>
          <w:sz w:val="20"/>
          <w:szCs w:val="20"/>
        </w:rPr>
      </w:pPr>
      <w:r w:rsidRPr="009C4548">
        <w:rPr>
          <w:sz w:val="20"/>
          <w:szCs w:val="20"/>
        </w:rPr>
        <w:t>Group focuses on basic training and instruction of the three disciplines within track and field (running, jumping, throwing)</w:t>
      </w:r>
    </w:p>
    <w:p w:rsidR="008D39FA" w:rsidRDefault="008D39FA" w:rsidP="008D39FA">
      <w:pPr>
        <w:pStyle w:val="ColorfulList-Accent11"/>
        <w:numPr>
          <w:ilvl w:val="0"/>
          <w:numId w:val="1"/>
        </w:numPr>
        <w:rPr>
          <w:sz w:val="20"/>
          <w:szCs w:val="20"/>
        </w:rPr>
      </w:pPr>
      <w:r>
        <w:rPr>
          <w:sz w:val="20"/>
          <w:szCs w:val="20"/>
        </w:rPr>
        <w:t xml:space="preserve">Practice days:  </w:t>
      </w:r>
    </w:p>
    <w:p w:rsidR="00303C84" w:rsidRDefault="008D39FA" w:rsidP="008D39FA">
      <w:pPr>
        <w:pStyle w:val="ColorfulList-Accent11"/>
        <w:numPr>
          <w:ilvl w:val="1"/>
          <w:numId w:val="1"/>
        </w:numPr>
        <w:rPr>
          <w:sz w:val="20"/>
          <w:szCs w:val="20"/>
        </w:rPr>
      </w:pPr>
      <w:r>
        <w:rPr>
          <w:sz w:val="20"/>
          <w:szCs w:val="20"/>
        </w:rPr>
        <w:t xml:space="preserve">Outdoor </w:t>
      </w:r>
    </w:p>
    <w:p w:rsidR="008D39FA" w:rsidRDefault="004F0653" w:rsidP="004F0653">
      <w:pPr>
        <w:pStyle w:val="ColorfulList-Accent11"/>
        <w:numPr>
          <w:ilvl w:val="2"/>
          <w:numId w:val="1"/>
        </w:numPr>
        <w:rPr>
          <w:sz w:val="20"/>
          <w:szCs w:val="20"/>
        </w:rPr>
      </w:pPr>
      <w:r>
        <w:rPr>
          <w:sz w:val="20"/>
          <w:szCs w:val="20"/>
        </w:rPr>
        <w:t xml:space="preserve">April 15 - </w:t>
      </w:r>
      <w:r w:rsidR="00303C84">
        <w:rPr>
          <w:sz w:val="20"/>
          <w:szCs w:val="20"/>
        </w:rPr>
        <w:t xml:space="preserve">Tues. &amp; Thur. </w:t>
      </w:r>
      <w:r w:rsidR="00303C84" w:rsidRPr="004F0653">
        <w:rPr>
          <w:sz w:val="20"/>
          <w:szCs w:val="20"/>
        </w:rPr>
        <w:t>from 6:</w:t>
      </w:r>
      <w:r w:rsidRPr="004F0653">
        <w:rPr>
          <w:sz w:val="20"/>
          <w:szCs w:val="20"/>
        </w:rPr>
        <w:t>0</w:t>
      </w:r>
      <w:r w:rsidR="00303C84" w:rsidRPr="004F0653">
        <w:rPr>
          <w:sz w:val="20"/>
          <w:szCs w:val="20"/>
        </w:rPr>
        <w:t>0-</w:t>
      </w:r>
      <w:r w:rsidRPr="004F0653">
        <w:rPr>
          <w:sz w:val="20"/>
          <w:szCs w:val="20"/>
        </w:rPr>
        <w:t>7:30pm</w:t>
      </w:r>
      <w:r w:rsidR="00303C84" w:rsidRPr="004F0653">
        <w:rPr>
          <w:sz w:val="20"/>
          <w:szCs w:val="20"/>
        </w:rPr>
        <w:t xml:space="preserve"> </w:t>
      </w:r>
    </w:p>
    <w:p w:rsidR="004F0653" w:rsidRDefault="004F0653" w:rsidP="004F0653">
      <w:pPr>
        <w:pStyle w:val="ColorfulList-Accent11"/>
        <w:numPr>
          <w:ilvl w:val="2"/>
          <w:numId w:val="1"/>
        </w:numPr>
        <w:rPr>
          <w:sz w:val="20"/>
          <w:szCs w:val="20"/>
        </w:rPr>
      </w:pPr>
      <w:r>
        <w:rPr>
          <w:sz w:val="20"/>
          <w:szCs w:val="20"/>
        </w:rPr>
        <w:t>May 12 – Mon/Tue/Thu from 6:00-7:30pm</w:t>
      </w:r>
    </w:p>
    <w:p w:rsidR="004F0653" w:rsidRPr="004F0653" w:rsidRDefault="004F0653" w:rsidP="004F0653">
      <w:pPr>
        <w:pStyle w:val="ColorfulList-Accent11"/>
        <w:numPr>
          <w:ilvl w:val="2"/>
          <w:numId w:val="1"/>
        </w:numPr>
        <w:rPr>
          <w:sz w:val="20"/>
          <w:szCs w:val="20"/>
        </w:rPr>
      </w:pPr>
      <w:r>
        <w:rPr>
          <w:sz w:val="20"/>
          <w:szCs w:val="20"/>
        </w:rPr>
        <w:t>June 3 – Mon/Tue/Wed. from 6:00-7:30pm</w:t>
      </w:r>
    </w:p>
    <w:p w:rsidR="004F0653" w:rsidRPr="009C4548" w:rsidRDefault="004F0653" w:rsidP="004F0653">
      <w:pPr>
        <w:pStyle w:val="ColorfulList-Accent11"/>
        <w:ind w:left="2160"/>
        <w:rPr>
          <w:sz w:val="20"/>
          <w:szCs w:val="20"/>
        </w:rPr>
      </w:pPr>
    </w:p>
    <w:p w:rsidR="008D39FA" w:rsidRPr="009C4548" w:rsidRDefault="008D39FA" w:rsidP="008D39FA">
      <w:pPr>
        <w:pStyle w:val="ColorfulList-Accent11"/>
        <w:numPr>
          <w:ilvl w:val="0"/>
          <w:numId w:val="1"/>
        </w:numPr>
        <w:rPr>
          <w:sz w:val="20"/>
          <w:szCs w:val="20"/>
        </w:rPr>
      </w:pPr>
      <w:r w:rsidRPr="009C4548">
        <w:rPr>
          <w:sz w:val="20"/>
          <w:szCs w:val="20"/>
        </w:rPr>
        <w:t>Participants will receive a Shocker Track Club T-Shirt</w:t>
      </w:r>
    </w:p>
    <w:p w:rsidR="008D39FA" w:rsidRPr="009C4548" w:rsidRDefault="008D39FA" w:rsidP="008D39FA">
      <w:pPr>
        <w:pStyle w:val="ColorfulList-Accent11"/>
        <w:numPr>
          <w:ilvl w:val="0"/>
          <w:numId w:val="1"/>
        </w:numPr>
        <w:rPr>
          <w:sz w:val="20"/>
          <w:szCs w:val="20"/>
        </w:rPr>
      </w:pPr>
      <w:r w:rsidRPr="009C4548">
        <w:rPr>
          <w:sz w:val="20"/>
          <w:szCs w:val="20"/>
        </w:rPr>
        <w:t xml:space="preserve">Participants </w:t>
      </w:r>
      <w:r w:rsidRPr="009C4548">
        <w:rPr>
          <w:sz w:val="20"/>
          <w:szCs w:val="20"/>
          <w:u w:val="single"/>
        </w:rPr>
        <w:t xml:space="preserve">will not typically </w:t>
      </w:r>
      <w:r w:rsidRPr="009C4548">
        <w:rPr>
          <w:sz w:val="20"/>
          <w:szCs w:val="20"/>
        </w:rPr>
        <w:t xml:space="preserve">compete in any </w:t>
      </w:r>
      <w:r>
        <w:rPr>
          <w:sz w:val="20"/>
          <w:szCs w:val="20"/>
        </w:rPr>
        <w:t xml:space="preserve">weekend </w:t>
      </w:r>
      <w:r w:rsidRPr="009C4548">
        <w:rPr>
          <w:sz w:val="20"/>
          <w:szCs w:val="20"/>
        </w:rPr>
        <w:t xml:space="preserve">meets as the focus is basic training and fitness, not competition.  However, </w:t>
      </w:r>
      <w:r>
        <w:rPr>
          <w:sz w:val="20"/>
          <w:szCs w:val="20"/>
        </w:rPr>
        <w:t xml:space="preserve">THURSDAY NIGHT SHOCKER MEETS WILL BE FREE TO CLUB MEMBERS.  </w:t>
      </w:r>
    </w:p>
    <w:p w:rsidR="008D39FA" w:rsidRPr="009C4548" w:rsidRDefault="008D39FA" w:rsidP="008D39FA">
      <w:pPr>
        <w:pStyle w:val="ColorfulList-Accent11"/>
        <w:rPr>
          <w:sz w:val="20"/>
          <w:szCs w:val="20"/>
        </w:rPr>
      </w:pPr>
    </w:p>
    <w:p w:rsidR="008D39FA" w:rsidRPr="009C4548" w:rsidRDefault="008D39FA" w:rsidP="008D39FA">
      <w:pPr>
        <w:rPr>
          <w:b/>
          <w:sz w:val="20"/>
          <w:szCs w:val="20"/>
        </w:rPr>
      </w:pPr>
      <w:r>
        <w:rPr>
          <w:b/>
          <w:sz w:val="20"/>
          <w:szCs w:val="20"/>
        </w:rPr>
        <w:t>Competition –</w:t>
      </w:r>
      <w:r w:rsidRPr="009C4548">
        <w:rPr>
          <w:b/>
          <w:sz w:val="20"/>
          <w:szCs w:val="20"/>
        </w:rPr>
        <w:t xml:space="preserve"> ages 8-18 years of age</w:t>
      </w:r>
    </w:p>
    <w:p w:rsidR="008D39FA" w:rsidRPr="009C4548" w:rsidRDefault="008D39FA" w:rsidP="008D39FA">
      <w:pPr>
        <w:pStyle w:val="ColorfulList-Accent11"/>
        <w:numPr>
          <w:ilvl w:val="0"/>
          <w:numId w:val="2"/>
        </w:numPr>
        <w:rPr>
          <w:sz w:val="20"/>
          <w:szCs w:val="20"/>
        </w:rPr>
      </w:pPr>
      <w:r w:rsidRPr="009C4548">
        <w:rPr>
          <w:sz w:val="20"/>
          <w:szCs w:val="20"/>
        </w:rPr>
        <w:t>Group focuses on taking competitive skills to the next level – going from good to great, from great to excellent, from excellent to superior!</w:t>
      </w:r>
    </w:p>
    <w:p w:rsidR="008D39FA" w:rsidRDefault="008D39FA" w:rsidP="008D39FA">
      <w:pPr>
        <w:pStyle w:val="ColorfulList-Accent11"/>
        <w:numPr>
          <w:ilvl w:val="0"/>
          <w:numId w:val="2"/>
        </w:numPr>
        <w:rPr>
          <w:sz w:val="20"/>
          <w:szCs w:val="20"/>
        </w:rPr>
      </w:pPr>
      <w:r>
        <w:rPr>
          <w:sz w:val="20"/>
          <w:szCs w:val="20"/>
        </w:rPr>
        <w:t xml:space="preserve">Practice days: </w:t>
      </w:r>
      <w:r w:rsidRPr="00074FB7">
        <w:rPr>
          <w:sz w:val="20"/>
          <w:szCs w:val="20"/>
          <w:u w:val="single"/>
        </w:rPr>
        <w:t>please refer to</w:t>
      </w:r>
      <w:r>
        <w:rPr>
          <w:sz w:val="20"/>
          <w:szCs w:val="20"/>
          <w:u w:val="single"/>
        </w:rPr>
        <w:t xml:space="preserve"> the </w:t>
      </w:r>
      <w:r w:rsidRPr="00074FB7">
        <w:rPr>
          <w:sz w:val="20"/>
          <w:szCs w:val="20"/>
          <w:u w:val="single"/>
        </w:rPr>
        <w:t>description</w:t>
      </w:r>
      <w:r>
        <w:rPr>
          <w:sz w:val="20"/>
          <w:szCs w:val="20"/>
          <w:u w:val="single"/>
        </w:rPr>
        <w:t xml:space="preserve"> above</w:t>
      </w:r>
    </w:p>
    <w:p w:rsidR="008D39FA" w:rsidRPr="009C4548" w:rsidRDefault="008D39FA" w:rsidP="008D39FA">
      <w:pPr>
        <w:pStyle w:val="ColorfulList-Accent11"/>
        <w:numPr>
          <w:ilvl w:val="0"/>
          <w:numId w:val="2"/>
        </w:numPr>
        <w:rPr>
          <w:sz w:val="20"/>
          <w:szCs w:val="20"/>
        </w:rPr>
      </w:pPr>
      <w:r w:rsidRPr="009C4548">
        <w:rPr>
          <w:sz w:val="20"/>
          <w:szCs w:val="20"/>
        </w:rPr>
        <w:t xml:space="preserve">Group will participate in a minimum of three (3) meets focusing on state and regional competition within USA Track &amp; Field </w:t>
      </w:r>
      <w:r>
        <w:rPr>
          <w:sz w:val="20"/>
          <w:szCs w:val="20"/>
        </w:rPr>
        <w:t>(</w:t>
      </w:r>
      <w:r w:rsidRPr="009C4548">
        <w:rPr>
          <w:sz w:val="20"/>
          <w:szCs w:val="20"/>
        </w:rPr>
        <w:t>AAU</w:t>
      </w:r>
      <w:r>
        <w:rPr>
          <w:sz w:val="20"/>
          <w:szCs w:val="20"/>
        </w:rPr>
        <w:t xml:space="preserve"> meets are optional &amp; at the parents’ discretion)</w:t>
      </w:r>
      <w:r w:rsidRPr="009C4548">
        <w:rPr>
          <w:sz w:val="20"/>
          <w:szCs w:val="20"/>
        </w:rPr>
        <w:t>.</w:t>
      </w:r>
    </w:p>
    <w:p w:rsidR="008D39FA" w:rsidRPr="009C4548" w:rsidRDefault="008D39FA" w:rsidP="008D39FA">
      <w:pPr>
        <w:pStyle w:val="ColorfulList-Accent11"/>
        <w:numPr>
          <w:ilvl w:val="0"/>
          <w:numId w:val="2"/>
        </w:numPr>
        <w:rPr>
          <w:sz w:val="20"/>
          <w:szCs w:val="20"/>
        </w:rPr>
      </w:pPr>
      <w:r w:rsidRPr="009C4548">
        <w:rPr>
          <w:sz w:val="20"/>
          <w:szCs w:val="20"/>
        </w:rPr>
        <w:t>Fees include the following:</w:t>
      </w:r>
    </w:p>
    <w:p w:rsidR="000333E0" w:rsidRDefault="008D39FA" w:rsidP="008D39FA">
      <w:pPr>
        <w:pStyle w:val="ColorfulList-Accent11"/>
        <w:numPr>
          <w:ilvl w:val="0"/>
          <w:numId w:val="3"/>
        </w:numPr>
        <w:rPr>
          <w:sz w:val="20"/>
          <w:szCs w:val="20"/>
        </w:rPr>
      </w:pPr>
      <w:r w:rsidRPr="000333E0">
        <w:rPr>
          <w:sz w:val="20"/>
          <w:szCs w:val="20"/>
        </w:rPr>
        <w:t xml:space="preserve">Uniform </w:t>
      </w:r>
    </w:p>
    <w:p w:rsidR="008D39FA" w:rsidRPr="000333E0" w:rsidRDefault="008D39FA" w:rsidP="008D39FA">
      <w:pPr>
        <w:pStyle w:val="ColorfulList-Accent11"/>
        <w:numPr>
          <w:ilvl w:val="0"/>
          <w:numId w:val="3"/>
        </w:numPr>
        <w:rPr>
          <w:sz w:val="20"/>
          <w:szCs w:val="20"/>
        </w:rPr>
      </w:pPr>
      <w:r w:rsidRPr="000333E0">
        <w:rPr>
          <w:sz w:val="20"/>
          <w:szCs w:val="20"/>
        </w:rPr>
        <w:t>USATF Membership Cards</w:t>
      </w:r>
    </w:p>
    <w:p w:rsidR="008D39FA" w:rsidRPr="009C4548" w:rsidRDefault="008D39FA" w:rsidP="008D39FA">
      <w:pPr>
        <w:pStyle w:val="ColorfulList-Accent11"/>
        <w:numPr>
          <w:ilvl w:val="0"/>
          <w:numId w:val="3"/>
        </w:numPr>
        <w:rPr>
          <w:sz w:val="20"/>
          <w:szCs w:val="20"/>
        </w:rPr>
      </w:pPr>
      <w:r w:rsidRPr="009C4548">
        <w:rPr>
          <w:sz w:val="20"/>
          <w:szCs w:val="20"/>
        </w:rPr>
        <w:t>Shocker Track Club T-Shirt</w:t>
      </w:r>
    </w:p>
    <w:p w:rsidR="008D39FA" w:rsidRPr="009C4548" w:rsidRDefault="008D39FA" w:rsidP="008D39FA">
      <w:pPr>
        <w:pStyle w:val="ColorfulList-Accent11"/>
        <w:numPr>
          <w:ilvl w:val="0"/>
          <w:numId w:val="3"/>
        </w:numPr>
        <w:rPr>
          <w:sz w:val="20"/>
          <w:szCs w:val="20"/>
        </w:rPr>
      </w:pPr>
      <w:r w:rsidRPr="009C4548">
        <w:rPr>
          <w:sz w:val="20"/>
          <w:szCs w:val="20"/>
        </w:rPr>
        <w:t>Meet-day liquid refreshments/hydration</w:t>
      </w:r>
    </w:p>
    <w:p w:rsidR="008D39FA" w:rsidRDefault="008D39FA" w:rsidP="008D39FA">
      <w:pPr>
        <w:pStyle w:val="ColorfulList-Accent11"/>
        <w:numPr>
          <w:ilvl w:val="0"/>
          <w:numId w:val="3"/>
        </w:numPr>
        <w:rPr>
          <w:sz w:val="20"/>
          <w:szCs w:val="20"/>
        </w:rPr>
      </w:pPr>
      <w:r w:rsidRPr="009C4548">
        <w:rPr>
          <w:sz w:val="20"/>
          <w:szCs w:val="20"/>
        </w:rPr>
        <w:t>Administrative processing</w:t>
      </w:r>
      <w:r>
        <w:rPr>
          <w:sz w:val="20"/>
          <w:szCs w:val="20"/>
        </w:rPr>
        <w:t>/rental fees</w:t>
      </w:r>
      <w:r w:rsidRPr="009C4548">
        <w:rPr>
          <w:sz w:val="20"/>
          <w:szCs w:val="20"/>
        </w:rPr>
        <w:t xml:space="preserve"> + coaches stipend</w:t>
      </w:r>
    </w:p>
    <w:p w:rsidR="008D39FA" w:rsidRDefault="008D39FA" w:rsidP="008D39FA">
      <w:pPr>
        <w:pStyle w:val="ColorfulList-Accent11"/>
        <w:numPr>
          <w:ilvl w:val="0"/>
          <w:numId w:val="3"/>
        </w:numPr>
        <w:rPr>
          <w:sz w:val="20"/>
          <w:szCs w:val="20"/>
        </w:rPr>
      </w:pPr>
      <w:r>
        <w:rPr>
          <w:sz w:val="20"/>
          <w:szCs w:val="20"/>
        </w:rPr>
        <w:t xml:space="preserve">Equipment procurement </w:t>
      </w:r>
    </w:p>
    <w:p w:rsidR="008D39FA" w:rsidRPr="009C4548" w:rsidRDefault="00995B79" w:rsidP="008D39FA">
      <w:pPr>
        <w:pStyle w:val="ColorfulList-Accent11"/>
        <w:numPr>
          <w:ilvl w:val="0"/>
          <w:numId w:val="3"/>
        </w:numPr>
        <w:rPr>
          <w:sz w:val="20"/>
          <w:szCs w:val="20"/>
        </w:rPr>
      </w:pPr>
      <w:r>
        <w:rPr>
          <w:sz w:val="20"/>
          <w:szCs w:val="20"/>
        </w:rPr>
        <w:t xml:space="preserve">Free entry fees to all ‘Thur. Night Meets’ </w:t>
      </w:r>
    </w:p>
    <w:p w:rsidR="00995B79" w:rsidRPr="00995B79" w:rsidRDefault="008D39FA" w:rsidP="008D39FA">
      <w:pPr>
        <w:pStyle w:val="ColorfulList-Accent11"/>
        <w:numPr>
          <w:ilvl w:val="0"/>
          <w:numId w:val="4"/>
        </w:numPr>
        <w:rPr>
          <w:sz w:val="20"/>
          <w:szCs w:val="20"/>
        </w:rPr>
      </w:pPr>
      <w:r w:rsidRPr="009C4548">
        <w:rPr>
          <w:sz w:val="20"/>
          <w:szCs w:val="20"/>
        </w:rPr>
        <w:t xml:space="preserve">Fee does </w:t>
      </w:r>
      <w:r w:rsidRPr="009C4548">
        <w:rPr>
          <w:b/>
          <w:sz w:val="20"/>
          <w:szCs w:val="20"/>
          <w:u w:val="single"/>
        </w:rPr>
        <w:t>not</w:t>
      </w:r>
      <w:r w:rsidRPr="009C4548">
        <w:rPr>
          <w:sz w:val="20"/>
          <w:szCs w:val="20"/>
        </w:rPr>
        <w:t xml:space="preserve"> include:  transportation to and from meets, meet entry fees, championship advancement fees, any fees pertaining to the National Junior Olympic Championships.  </w:t>
      </w:r>
      <w:r>
        <w:rPr>
          <w:sz w:val="20"/>
          <w:szCs w:val="20"/>
        </w:rPr>
        <w:t>[</w:t>
      </w:r>
      <w:r w:rsidRPr="009C4548">
        <w:rPr>
          <w:sz w:val="20"/>
          <w:szCs w:val="20"/>
        </w:rPr>
        <w:t>Typical total for a regular meet consisting of two entries would</w:t>
      </w:r>
      <w:r>
        <w:rPr>
          <w:sz w:val="20"/>
          <w:szCs w:val="20"/>
        </w:rPr>
        <w:t xml:space="preserve"> run approximately $30.00 &amp; National J.O. fees can run </w:t>
      </w:r>
      <w:r>
        <w:rPr>
          <w:sz w:val="20"/>
          <w:szCs w:val="20"/>
        </w:rPr>
        <w:lastRenderedPageBreak/>
        <w:t>from anywhere from $200 and beyond depending on the location]</w:t>
      </w:r>
    </w:p>
    <w:p w:rsidR="008D39FA" w:rsidRPr="00074FB7" w:rsidRDefault="008D39FA" w:rsidP="008D39FA">
      <w:pPr>
        <w:rPr>
          <w:b/>
          <w:sz w:val="20"/>
          <w:szCs w:val="20"/>
        </w:rPr>
      </w:pPr>
      <w:r>
        <w:rPr>
          <w:b/>
          <w:sz w:val="20"/>
          <w:szCs w:val="20"/>
        </w:rPr>
        <w:t>Elite – ages 14-19</w:t>
      </w:r>
      <w:r w:rsidRPr="009C4548">
        <w:rPr>
          <w:b/>
          <w:sz w:val="20"/>
          <w:szCs w:val="20"/>
        </w:rPr>
        <w:t xml:space="preserve"> years of age (those that are able to qualify for a national team</w:t>
      </w:r>
      <w:r w:rsidR="000333E0">
        <w:rPr>
          <w:b/>
          <w:sz w:val="20"/>
          <w:szCs w:val="20"/>
        </w:rPr>
        <w:t>…additional $75</w:t>
      </w:r>
      <w:r>
        <w:rPr>
          <w:b/>
          <w:sz w:val="20"/>
          <w:szCs w:val="20"/>
        </w:rPr>
        <w:t xml:space="preserve"> added to membership</w:t>
      </w:r>
      <w:r w:rsidRPr="009C4548">
        <w:rPr>
          <w:b/>
          <w:sz w:val="20"/>
          <w:szCs w:val="20"/>
        </w:rPr>
        <w:t>)</w:t>
      </w:r>
    </w:p>
    <w:p w:rsidR="008D39FA" w:rsidRPr="009C4548" w:rsidRDefault="008D39FA" w:rsidP="008D39FA">
      <w:pPr>
        <w:pStyle w:val="ColorfulList-Accent11"/>
        <w:numPr>
          <w:ilvl w:val="0"/>
          <w:numId w:val="4"/>
        </w:numPr>
        <w:rPr>
          <w:sz w:val="20"/>
          <w:szCs w:val="20"/>
        </w:rPr>
      </w:pPr>
      <w:r w:rsidRPr="009C4548">
        <w:rPr>
          <w:sz w:val="20"/>
          <w:szCs w:val="20"/>
        </w:rPr>
        <w:t>Group focuses on honing in on a particular skill set with the hope of qualify for a national team on the youth and/or junior national level.  Once selected for a national team, all external expenses are paid for by USA Track &amp; Field – regarding that particular trip as well as uniforms, meals, transportation and the like.</w:t>
      </w:r>
    </w:p>
    <w:p w:rsidR="008D39FA" w:rsidRDefault="008D39FA" w:rsidP="008D39FA">
      <w:pPr>
        <w:pStyle w:val="ColorfulList-Accent11"/>
        <w:numPr>
          <w:ilvl w:val="0"/>
          <w:numId w:val="4"/>
        </w:numPr>
        <w:rPr>
          <w:sz w:val="20"/>
          <w:szCs w:val="20"/>
        </w:rPr>
      </w:pPr>
      <w:r w:rsidRPr="009C4548">
        <w:rPr>
          <w:sz w:val="20"/>
          <w:szCs w:val="20"/>
        </w:rPr>
        <w:t xml:space="preserve">In addition to the aforementioned items (in both the </w:t>
      </w:r>
      <w:r>
        <w:rPr>
          <w:sz w:val="20"/>
          <w:szCs w:val="20"/>
        </w:rPr>
        <w:t xml:space="preserve">developmental &amp; </w:t>
      </w:r>
      <w:r w:rsidRPr="009C4548">
        <w:rPr>
          <w:sz w:val="20"/>
          <w:szCs w:val="20"/>
        </w:rPr>
        <w:t xml:space="preserve">competition categories), elite competitors will be personally mentored in an effort to garner both academic and athletic scholarships. </w:t>
      </w:r>
    </w:p>
    <w:p w:rsidR="008D39FA" w:rsidRDefault="008D39FA" w:rsidP="008D39FA">
      <w:pPr>
        <w:pStyle w:val="ColorfulList-Accent11"/>
        <w:numPr>
          <w:ilvl w:val="0"/>
          <w:numId w:val="4"/>
        </w:numPr>
        <w:rPr>
          <w:sz w:val="20"/>
          <w:szCs w:val="20"/>
        </w:rPr>
      </w:pPr>
      <w:r w:rsidRPr="009C4548">
        <w:rPr>
          <w:sz w:val="20"/>
          <w:szCs w:val="20"/>
        </w:rPr>
        <w:t xml:space="preserve">Hence, the focus </w:t>
      </w:r>
      <w:r>
        <w:rPr>
          <w:sz w:val="20"/>
          <w:szCs w:val="20"/>
        </w:rPr>
        <w:t xml:space="preserve">for this group </w:t>
      </w:r>
      <w:r w:rsidRPr="009C4548">
        <w:rPr>
          <w:sz w:val="20"/>
          <w:szCs w:val="20"/>
        </w:rPr>
        <w:t xml:space="preserve">is </w:t>
      </w:r>
      <w:r>
        <w:rPr>
          <w:sz w:val="20"/>
          <w:szCs w:val="20"/>
        </w:rPr>
        <w:t xml:space="preserve">national &amp; international competition and </w:t>
      </w:r>
      <w:r w:rsidRPr="009C4548">
        <w:rPr>
          <w:sz w:val="20"/>
          <w:szCs w:val="20"/>
        </w:rPr>
        <w:t>moving thi</w:t>
      </w:r>
      <w:r>
        <w:rPr>
          <w:sz w:val="20"/>
          <w:szCs w:val="20"/>
        </w:rPr>
        <w:t xml:space="preserve">s group to the collegiate ranks. </w:t>
      </w:r>
    </w:p>
    <w:p w:rsidR="008D39FA" w:rsidRDefault="008D39FA" w:rsidP="008D39FA">
      <w:pPr>
        <w:pStyle w:val="ColorfulList-Accent11"/>
        <w:numPr>
          <w:ilvl w:val="0"/>
          <w:numId w:val="4"/>
        </w:numPr>
        <w:rPr>
          <w:sz w:val="20"/>
          <w:szCs w:val="20"/>
        </w:rPr>
      </w:pPr>
      <w:r>
        <w:rPr>
          <w:sz w:val="20"/>
          <w:szCs w:val="20"/>
        </w:rPr>
        <w:t xml:space="preserve">Additionally, certain entry fees are included at this membership level – which would include: </w:t>
      </w:r>
    </w:p>
    <w:p w:rsidR="008D39FA" w:rsidRDefault="008D39FA" w:rsidP="008D39FA">
      <w:pPr>
        <w:pStyle w:val="ColorfulList-Accent11"/>
        <w:numPr>
          <w:ilvl w:val="1"/>
          <w:numId w:val="4"/>
        </w:numPr>
        <w:rPr>
          <w:sz w:val="20"/>
          <w:szCs w:val="20"/>
        </w:rPr>
      </w:pPr>
      <w:r>
        <w:rPr>
          <w:sz w:val="20"/>
          <w:szCs w:val="20"/>
        </w:rPr>
        <w:t xml:space="preserve">Youth Nationals </w:t>
      </w:r>
    </w:p>
    <w:p w:rsidR="008D39FA" w:rsidRDefault="008D39FA" w:rsidP="008D39FA">
      <w:pPr>
        <w:pStyle w:val="ColorfulList-Accent11"/>
        <w:numPr>
          <w:ilvl w:val="1"/>
          <w:numId w:val="4"/>
        </w:numPr>
        <w:rPr>
          <w:sz w:val="20"/>
          <w:szCs w:val="20"/>
        </w:rPr>
      </w:pPr>
      <w:r>
        <w:rPr>
          <w:sz w:val="20"/>
          <w:szCs w:val="20"/>
        </w:rPr>
        <w:t xml:space="preserve">Junior Nationals </w:t>
      </w:r>
    </w:p>
    <w:p w:rsidR="008D39FA" w:rsidRDefault="008D39FA" w:rsidP="008D39FA">
      <w:pPr>
        <w:pStyle w:val="ColorfulList-Accent11"/>
        <w:numPr>
          <w:ilvl w:val="1"/>
          <w:numId w:val="4"/>
        </w:numPr>
        <w:rPr>
          <w:sz w:val="20"/>
          <w:szCs w:val="20"/>
        </w:rPr>
      </w:pPr>
      <w:r>
        <w:rPr>
          <w:sz w:val="20"/>
          <w:szCs w:val="20"/>
        </w:rPr>
        <w:t>National Junior Olympic Advancement Fees</w:t>
      </w:r>
    </w:p>
    <w:p w:rsidR="008D39FA" w:rsidRPr="009C4548" w:rsidRDefault="008D39FA" w:rsidP="008D39FA">
      <w:pPr>
        <w:pStyle w:val="ColorfulList-Accent11"/>
        <w:numPr>
          <w:ilvl w:val="1"/>
          <w:numId w:val="4"/>
        </w:numPr>
        <w:rPr>
          <w:sz w:val="20"/>
          <w:szCs w:val="20"/>
        </w:rPr>
      </w:pPr>
      <w:r>
        <w:rPr>
          <w:sz w:val="20"/>
          <w:szCs w:val="20"/>
        </w:rPr>
        <w:t xml:space="preserve">U.S. Nationals / Olympic Trials  </w:t>
      </w:r>
    </w:p>
    <w:p w:rsidR="008D39FA" w:rsidRPr="009C4548" w:rsidRDefault="008D39FA" w:rsidP="008D39FA">
      <w:pPr>
        <w:pStyle w:val="ColorfulList-Accent11"/>
        <w:numPr>
          <w:ilvl w:val="0"/>
          <w:numId w:val="4"/>
        </w:numPr>
        <w:rPr>
          <w:sz w:val="20"/>
          <w:szCs w:val="20"/>
        </w:rPr>
      </w:pPr>
      <w:r w:rsidRPr="009C4548">
        <w:rPr>
          <w:sz w:val="20"/>
          <w:szCs w:val="20"/>
        </w:rPr>
        <w:t xml:space="preserve">Usually involves some form of competition in the indoor season (optional) </w:t>
      </w:r>
    </w:p>
    <w:p w:rsidR="008D39FA" w:rsidRDefault="008D39FA" w:rsidP="00D365CB">
      <w:pPr>
        <w:rPr>
          <w:noProof/>
        </w:rPr>
      </w:pPr>
    </w:p>
    <w:p w:rsidR="008D39FA" w:rsidRDefault="008D39FA" w:rsidP="008D39FA">
      <w:pPr>
        <w:jc w:val="center"/>
        <w:rPr>
          <w:b/>
          <w:noProof/>
          <w:u w:val="single"/>
        </w:rPr>
      </w:pPr>
      <w:r w:rsidRPr="00074FB7">
        <w:rPr>
          <w:b/>
          <w:noProof/>
          <w:u w:val="single"/>
        </w:rPr>
        <w:t>Fees</w:t>
      </w:r>
    </w:p>
    <w:p w:rsidR="008D39FA" w:rsidRDefault="008D39FA" w:rsidP="008D39FA">
      <w:pPr>
        <w:jc w:val="center"/>
        <w:rPr>
          <w:b/>
          <w:noProof/>
          <w:u w:val="single"/>
        </w:rPr>
      </w:pPr>
    </w:p>
    <w:p w:rsidR="008D39FA" w:rsidRDefault="000333E0" w:rsidP="00A96839">
      <w:pPr>
        <w:spacing w:line="360" w:lineRule="auto"/>
        <w:rPr>
          <w:noProof/>
        </w:rPr>
      </w:pPr>
      <w:r>
        <w:rPr>
          <w:b/>
          <w:noProof/>
        </w:rPr>
        <w:t>Out</w:t>
      </w:r>
      <w:r w:rsidR="008D39FA">
        <w:rPr>
          <w:b/>
          <w:noProof/>
        </w:rPr>
        <w:t>door:</w:t>
      </w:r>
      <w:r w:rsidR="008D39FA">
        <w:rPr>
          <w:b/>
          <w:noProof/>
        </w:rPr>
        <w:tab/>
      </w:r>
      <w:r>
        <w:rPr>
          <w:noProof/>
        </w:rPr>
        <w:t>Developmental - $ 100</w:t>
      </w:r>
    </w:p>
    <w:p w:rsidR="008D39FA" w:rsidRDefault="000333E0" w:rsidP="00A96839">
      <w:pPr>
        <w:spacing w:line="360" w:lineRule="auto"/>
        <w:rPr>
          <w:noProof/>
        </w:rPr>
      </w:pPr>
      <w:r>
        <w:rPr>
          <w:noProof/>
        </w:rPr>
        <w:tab/>
      </w:r>
      <w:r>
        <w:rPr>
          <w:noProof/>
        </w:rPr>
        <w:tab/>
        <w:t>Competition - $ 120</w:t>
      </w:r>
    </w:p>
    <w:p w:rsidR="00A96839" w:rsidRDefault="000333E0" w:rsidP="00A96839">
      <w:pPr>
        <w:spacing w:line="360" w:lineRule="auto"/>
        <w:rPr>
          <w:noProof/>
        </w:rPr>
      </w:pPr>
      <w:r>
        <w:rPr>
          <w:noProof/>
        </w:rPr>
        <w:tab/>
      </w:r>
      <w:r>
        <w:rPr>
          <w:noProof/>
        </w:rPr>
        <w:tab/>
        <w:t>(* Uniform - $50</w:t>
      </w:r>
      <w:r w:rsidR="008D39FA">
        <w:rPr>
          <w:noProof/>
        </w:rPr>
        <w:t>)</w:t>
      </w:r>
    </w:p>
    <w:p w:rsidR="008D39FA" w:rsidRDefault="008D39FA" w:rsidP="00A96839">
      <w:pPr>
        <w:spacing w:line="360" w:lineRule="auto"/>
        <w:rPr>
          <w:noProof/>
        </w:rPr>
      </w:pPr>
      <w:r>
        <w:rPr>
          <w:noProof/>
        </w:rPr>
        <w:tab/>
        <w:t xml:space="preserve"> </w:t>
      </w:r>
      <w:r w:rsidR="000333E0">
        <w:rPr>
          <w:noProof/>
        </w:rPr>
        <w:tab/>
        <w:t>(**Sweats - $55)</w:t>
      </w:r>
    </w:p>
    <w:p w:rsidR="008D39FA" w:rsidRDefault="008D39FA" w:rsidP="008D39FA">
      <w:pPr>
        <w:rPr>
          <w:noProof/>
        </w:rPr>
      </w:pPr>
    </w:p>
    <w:p w:rsidR="008D39FA" w:rsidRDefault="008D39FA" w:rsidP="008D39FA">
      <w:pPr>
        <w:rPr>
          <w:noProof/>
        </w:rPr>
      </w:pPr>
    </w:p>
    <w:p w:rsidR="00995B79" w:rsidRDefault="008D39FA" w:rsidP="008D39FA">
      <w:pPr>
        <w:ind w:left="720"/>
        <w:rPr>
          <w:noProof/>
        </w:rPr>
      </w:pPr>
      <w:r>
        <w:rPr>
          <w:noProof/>
        </w:rPr>
        <w:t xml:space="preserve">** </w:t>
      </w:r>
      <w:r w:rsidRPr="008D39FA">
        <w:rPr>
          <w:b/>
          <w:noProof/>
        </w:rPr>
        <w:t>Uniform charge is a one time fee</w:t>
      </w:r>
      <w:r>
        <w:rPr>
          <w:noProof/>
        </w:rPr>
        <w:t xml:space="preserve">.  As long as the uniform fits and is not beyond the realm of normal wear and tear, then members may use that uniform for as long as they are with the club.  [No uniform needed for developmental]. </w:t>
      </w:r>
    </w:p>
    <w:p w:rsidR="008D39FA" w:rsidRDefault="008D39FA" w:rsidP="008D39FA">
      <w:pPr>
        <w:ind w:left="720"/>
        <w:rPr>
          <w:noProof/>
        </w:rPr>
      </w:pPr>
      <w:r>
        <w:rPr>
          <w:noProof/>
        </w:rPr>
        <w:t xml:space="preserve">  </w:t>
      </w:r>
    </w:p>
    <w:p w:rsidR="008D39FA" w:rsidRDefault="008D39FA" w:rsidP="008D39FA">
      <w:pPr>
        <w:ind w:left="720"/>
        <w:jc w:val="center"/>
        <w:rPr>
          <w:b/>
          <w:sz w:val="60"/>
          <w:szCs w:val="60"/>
          <w:u w:val="single"/>
        </w:rPr>
        <w:sectPr w:rsidR="008D39FA" w:rsidSect="008D39FA">
          <w:type w:val="continuous"/>
          <w:pgSz w:w="12240" w:h="15840"/>
          <w:pgMar w:top="720" w:right="720" w:bottom="720" w:left="720" w:header="720" w:footer="720" w:gutter="0"/>
          <w:cols w:num="2" w:space="720"/>
          <w:docGrid w:linePitch="360"/>
        </w:sectPr>
      </w:pPr>
    </w:p>
    <w:p w:rsidR="00D60161" w:rsidRDefault="00F166B4" w:rsidP="008D39FA">
      <w:pPr>
        <w:ind w:left="720"/>
        <w:jc w:val="center"/>
        <w:rPr>
          <w:b/>
          <w:sz w:val="60"/>
          <w:szCs w:val="60"/>
          <w:u w:val="single"/>
        </w:rPr>
      </w:pPr>
      <w:r>
        <w:rPr>
          <w:noProof/>
        </w:rPr>
        <w:lastRenderedPageBreak/>
        <w:drawing>
          <wp:inline distT="0" distB="0" distL="0" distR="0">
            <wp:extent cx="1114425" cy="1152525"/>
            <wp:effectExtent l="0" t="0" r="9525" b="9525"/>
            <wp:docPr id="9" name="Picture 9"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inline>
        </w:drawing>
      </w:r>
    </w:p>
    <w:p w:rsidR="00D60161" w:rsidRDefault="00D60161" w:rsidP="008D39FA">
      <w:pPr>
        <w:ind w:left="720"/>
        <w:jc w:val="center"/>
        <w:rPr>
          <w:b/>
          <w:sz w:val="60"/>
          <w:szCs w:val="60"/>
          <w:u w:val="single"/>
        </w:rPr>
      </w:pPr>
    </w:p>
    <w:p w:rsidR="008D39FA" w:rsidRPr="003A2F0B" w:rsidRDefault="003848B4" w:rsidP="008D39FA">
      <w:pPr>
        <w:ind w:left="720"/>
        <w:jc w:val="center"/>
        <w:rPr>
          <w:b/>
          <w:sz w:val="50"/>
          <w:szCs w:val="50"/>
          <w:u w:val="single"/>
        </w:rPr>
      </w:pPr>
      <w:r>
        <w:rPr>
          <w:b/>
          <w:sz w:val="50"/>
          <w:szCs w:val="50"/>
          <w:u w:val="single"/>
        </w:rPr>
        <w:t>2014</w:t>
      </w:r>
      <w:r w:rsidR="003A2F0B" w:rsidRPr="003A2F0B">
        <w:rPr>
          <w:b/>
          <w:sz w:val="50"/>
          <w:szCs w:val="50"/>
          <w:u w:val="single"/>
        </w:rPr>
        <w:t xml:space="preserve"> </w:t>
      </w:r>
      <w:r w:rsidR="000333E0">
        <w:rPr>
          <w:b/>
          <w:sz w:val="50"/>
          <w:szCs w:val="50"/>
          <w:u w:val="single"/>
        </w:rPr>
        <w:t>Fee Breakdown</w:t>
      </w:r>
      <w:r w:rsidR="008D39FA" w:rsidRPr="003A2F0B">
        <w:rPr>
          <w:b/>
          <w:sz w:val="50"/>
          <w:szCs w:val="50"/>
          <w:u w:val="single"/>
        </w:rPr>
        <w:t>:</w:t>
      </w:r>
    </w:p>
    <w:p w:rsidR="008D39FA" w:rsidRDefault="008D39FA" w:rsidP="008D39FA">
      <w:pPr>
        <w:ind w:left="720"/>
        <w:rPr>
          <w:sz w:val="24"/>
          <w:szCs w:val="24"/>
        </w:rPr>
      </w:pPr>
    </w:p>
    <w:p w:rsidR="008D39FA" w:rsidRPr="006114D0" w:rsidRDefault="008D39FA" w:rsidP="008D39FA">
      <w:pPr>
        <w:rPr>
          <w:b/>
          <w:sz w:val="24"/>
          <w:szCs w:val="24"/>
          <w:u w:val="single"/>
        </w:rPr>
      </w:pPr>
      <w:r w:rsidRPr="006114D0">
        <w:rPr>
          <w:b/>
          <w:sz w:val="24"/>
          <w:szCs w:val="24"/>
          <w:u w:val="single"/>
        </w:rPr>
        <w:t xml:space="preserve"> </w:t>
      </w:r>
    </w:p>
    <w:p w:rsidR="008D39FA" w:rsidRDefault="008D39FA" w:rsidP="008D39FA">
      <w:pPr>
        <w:ind w:left="720"/>
        <w:rPr>
          <w:sz w:val="24"/>
          <w:szCs w:val="24"/>
        </w:rPr>
      </w:pPr>
    </w:p>
    <w:p w:rsidR="008D39FA" w:rsidRDefault="000333E0" w:rsidP="008D39FA">
      <w:pPr>
        <w:ind w:left="720"/>
        <w:rPr>
          <w:sz w:val="24"/>
          <w:szCs w:val="24"/>
        </w:rPr>
      </w:pPr>
      <w:r>
        <w:rPr>
          <w:sz w:val="24"/>
          <w:szCs w:val="24"/>
        </w:rPr>
        <w:t>Developmental – $100</w:t>
      </w:r>
      <w:r w:rsidR="008D39FA">
        <w:rPr>
          <w:sz w:val="24"/>
          <w:szCs w:val="24"/>
        </w:rPr>
        <w:t xml:space="preserve"> </w:t>
      </w:r>
    </w:p>
    <w:p w:rsidR="008D39FA" w:rsidRDefault="008D39FA" w:rsidP="008D39FA">
      <w:pPr>
        <w:numPr>
          <w:ilvl w:val="0"/>
          <w:numId w:val="12"/>
        </w:numPr>
        <w:rPr>
          <w:sz w:val="24"/>
          <w:szCs w:val="24"/>
        </w:rPr>
      </w:pPr>
      <w:r>
        <w:rPr>
          <w:sz w:val="24"/>
          <w:szCs w:val="24"/>
        </w:rPr>
        <w:t xml:space="preserve">$10 – T-shirt </w:t>
      </w:r>
    </w:p>
    <w:p w:rsidR="008D39FA" w:rsidRDefault="008D39FA" w:rsidP="008D39FA">
      <w:pPr>
        <w:numPr>
          <w:ilvl w:val="0"/>
          <w:numId w:val="12"/>
        </w:numPr>
        <w:rPr>
          <w:sz w:val="24"/>
          <w:szCs w:val="24"/>
        </w:rPr>
      </w:pPr>
      <w:r>
        <w:rPr>
          <w:sz w:val="24"/>
          <w:szCs w:val="24"/>
        </w:rPr>
        <w:t>$20 – USATF Cards (for insurance purposes)</w:t>
      </w:r>
    </w:p>
    <w:p w:rsidR="008D39FA" w:rsidRDefault="008D39FA" w:rsidP="008D39FA">
      <w:pPr>
        <w:numPr>
          <w:ilvl w:val="0"/>
          <w:numId w:val="12"/>
        </w:numPr>
        <w:rPr>
          <w:sz w:val="24"/>
          <w:szCs w:val="24"/>
        </w:rPr>
      </w:pPr>
      <w:r>
        <w:rPr>
          <w:sz w:val="24"/>
          <w:szCs w:val="24"/>
        </w:rPr>
        <w:t>$25 – Coaches Stipend</w:t>
      </w:r>
    </w:p>
    <w:p w:rsidR="008D39FA" w:rsidRDefault="008D39FA" w:rsidP="008D39FA">
      <w:pPr>
        <w:numPr>
          <w:ilvl w:val="0"/>
          <w:numId w:val="12"/>
        </w:numPr>
        <w:rPr>
          <w:sz w:val="24"/>
          <w:szCs w:val="24"/>
        </w:rPr>
      </w:pPr>
      <w:r>
        <w:rPr>
          <w:sz w:val="24"/>
          <w:szCs w:val="24"/>
        </w:rPr>
        <w:t>$30 – Admin. Fee</w:t>
      </w:r>
    </w:p>
    <w:p w:rsidR="000333E0" w:rsidRPr="008D39FA" w:rsidRDefault="000333E0" w:rsidP="008D39FA">
      <w:pPr>
        <w:numPr>
          <w:ilvl w:val="0"/>
          <w:numId w:val="12"/>
        </w:numPr>
        <w:rPr>
          <w:sz w:val="24"/>
          <w:szCs w:val="24"/>
        </w:rPr>
      </w:pPr>
      <w:r>
        <w:rPr>
          <w:sz w:val="24"/>
          <w:szCs w:val="24"/>
        </w:rPr>
        <w:t xml:space="preserve">$15 – Contribution to Thursday night meets </w:t>
      </w:r>
    </w:p>
    <w:p w:rsidR="008D39FA" w:rsidRDefault="008D39FA" w:rsidP="008D39FA">
      <w:pPr>
        <w:rPr>
          <w:sz w:val="24"/>
          <w:szCs w:val="24"/>
        </w:rPr>
      </w:pPr>
    </w:p>
    <w:p w:rsidR="008D39FA" w:rsidRDefault="000333E0" w:rsidP="00D365CB">
      <w:pPr>
        <w:ind w:firstLine="720"/>
        <w:rPr>
          <w:sz w:val="24"/>
          <w:szCs w:val="24"/>
        </w:rPr>
      </w:pPr>
      <w:r>
        <w:rPr>
          <w:sz w:val="24"/>
          <w:szCs w:val="24"/>
        </w:rPr>
        <w:t>Competition – $120</w:t>
      </w:r>
    </w:p>
    <w:p w:rsidR="008D39FA" w:rsidRDefault="008D39FA" w:rsidP="008D39FA">
      <w:pPr>
        <w:numPr>
          <w:ilvl w:val="0"/>
          <w:numId w:val="13"/>
        </w:numPr>
        <w:rPr>
          <w:sz w:val="24"/>
          <w:szCs w:val="24"/>
        </w:rPr>
      </w:pPr>
      <w:r>
        <w:rPr>
          <w:sz w:val="24"/>
          <w:szCs w:val="24"/>
        </w:rPr>
        <w:t>$10 – Meet Day Refreshments</w:t>
      </w:r>
    </w:p>
    <w:p w:rsidR="00BF4FFB" w:rsidRPr="00BF4FFB" w:rsidRDefault="000333E0" w:rsidP="00BF4FFB">
      <w:pPr>
        <w:numPr>
          <w:ilvl w:val="0"/>
          <w:numId w:val="13"/>
        </w:numPr>
        <w:rPr>
          <w:sz w:val="24"/>
          <w:szCs w:val="24"/>
        </w:rPr>
      </w:pPr>
      <w:r>
        <w:rPr>
          <w:sz w:val="24"/>
          <w:szCs w:val="24"/>
        </w:rPr>
        <w:t>$20</w:t>
      </w:r>
      <w:r w:rsidR="00BF4FFB">
        <w:rPr>
          <w:sz w:val="24"/>
          <w:szCs w:val="24"/>
        </w:rPr>
        <w:t xml:space="preserve"> – Equipment Procurement  </w:t>
      </w:r>
    </w:p>
    <w:p w:rsidR="008D39FA" w:rsidRPr="008D39FA" w:rsidRDefault="008D39FA" w:rsidP="008D39FA">
      <w:pPr>
        <w:numPr>
          <w:ilvl w:val="0"/>
          <w:numId w:val="13"/>
        </w:numPr>
        <w:rPr>
          <w:sz w:val="24"/>
          <w:szCs w:val="24"/>
        </w:rPr>
      </w:pPr>
      <w:r>
        <w:rPr>
          <w:sz w:val="24"/>
          <w:szCs w:val="24"/>
        </w:rPr>
        <w:t>$25 – Coaches Stipend</w:t>
      </w:r>
    </w:p>
    <w:p w:rsidR="008D39FA" w:rsidRPr="008D39FA" w:rsidRDefault="008D39FA" w:rsidP="008D39FA">
      <w:pPr>
        <w:numPr>
          <w:ilvl w:val="0"/>
          <w:numId w:val="13"/>
        </w:numPr>
        <w:rPr>
          <w:sz w:val="24"/>
          <w:szCs w:val="24"/>
        </w:rPr>
      </w:pPr>
      <w:r>
        <w:rPr>
          <w:sz w:val="24"/>
          <w:szCs w:val="24"/>
        </w:rPr>
        <w:t>$30 – Admin. Fee</w:t>
      </w:r>
    </w:p>
    <w:p w:rsidR="008D39FA" w:rsidRDefault="003848B4" w:rsidP="008D39FA">
      <w:pPr>
        <w:numPr>
          <w:ilvl w:val="0"/>
          <w:numId w:val="13"/>
        </w:numPr>
        <w:rPr>
          <w:sz w:val="24"/>
          <w:szCs w:val="24"/>
        </w:rPr>
      </w:pPr>
      <w:r>
        <w:rPr>
          <w:sz w:val="24"/>
          <w:szCs w:val="24"/>
        </w:rPr>
        <w:t>$20</w:t>
      </w:r>
      <w:r w:rsidR="008D39FA">
        <w:rPr>
          <w:sz w:val="24"/>
          <w:szCs w:val="24"/>
        </w:rPr>
        <w:t xml:space="preserve"> – USATF</w:t>
      </w:r>
      <w:r w:rsidR="00BF4FFB">
        <w:rPr>
          <w:sz w:val="24"/>
          <w:szCs w:val="24"/>
        </w:rPr>
        <w:t xml:space="preserve"> Card</w:t>
      </w:r>
    </w:p>
    <w:p w:rsidR="000333E0" w:rsidRPr="008D39FA" w:rsidRDefault="000333E0" w:rsidP="000333E0">
      <w:pPr>
        <w:numPr>
          <w:ilvl w:val="0"/>
          <w:numId w:val="13"/>
        </w:numPr>
        <w:rPr>
          <w:sz w:val="24"/>
          <w:szCs w:val="24"/>
        </w:rPr>
      </w:pPr>
      <w:r>
        <w:rPr>
          <w:sz w:val="24"/>
          <w:szCs w:val="24"/>
        </w:rPr>
        <w:t xml:space="preserve">$15 – Contribution to Thursday night meets </w:t>
      </w:r>
    </w:p>
    <w:p w:rsidR="000333E0" w:rsidRDefault="000333E0" w:rsidP="000333E0">
      <w:pPr>
        <w:ind w:left="1125"/>
        <w:rPr>
          <w:sz w:val="24"/>
          <w:szCs w:val="24"/>
        </w:rPr>
      </w:pPr>
    </w:p>
    <w:p w:rsidR="008D39FA" w:rsidRDefault="008D39FA" w:rsidP="00BF4FFB">
      <w:pPr>
        <w:rPr>
          <w:sz w:val="24"/>
          <w:szCs w:val="24"/>
        </w:rPr>
      </w:pPr>
    </w:p>
    <w:p w:rsidR="008D39FA" w:rsidRDefault="00012E06" w:rsidP="008D39FA">
      <w:pPr>
        <w:ind w:left="720"/>
        <w:rPr>
          <w:sz w:val="24"/>
          <w:szCs w:val="24"/>
        </w:rPr>
      </w:pPr>
      <w:r>
        <w:rPr>
          <w:sz w:val="24"/>
          <w:szCs w:val="24"/>
        </w:rPr>
        <w:t>Elite – an additional $75</w:t>
      </w:r>
      <w:r w:rsidR="00995B79">
        <w:rPr>
          <w:sz w:val="24"/>
          <w:szCs w:val="24"/>
        </w:rPr>
        <w:t xml:space="preserve"> (By Invitation Only)</w:t>
      </w:r>
    </w:p>
    <w:p w:rsidR="008D39FA" w:rsidRDefault="008D39FA" w:rsidP="008D39FA">
      <w:pPr>
        <w:numPr>
          <w:ilvl w:val="0"/>
          <w:numId w:val="14"/>
        </w:numPr>
        <w:rPr>
          <w:sz w:val="24"/>
          <w:szCs w:val="24"/>
        </w:rPr>
      </w:pPr>
      <w:r>
        <w:rPr>
          <w:sz w:val="24"/>
          <w:szCs w:val="24"/>
        </w:rPr>
        <w:t xml:space="preserve">All of the above, plus… </w:t>
      </w:r>
    </w:p>
    <w:p w:rsidR="008D39FA" w:rsidRDefault="008D39FA" w:rsidP="008D39FA">
      <w:pPr>
        <w:numPr>
          <w:ilvl w:val="0"/>
          <w:numId w:val="14"/>
        </w:numPr>
        <w:rPr>
          <w:sz w:val="24"/>
          <w:szCs w:val="24"/>
        </w:rPr>
      </w:pPr>
      <w:r>
        <w:rPr>
          <w:sz w:val="24"/>
          <w:szCs w:val="24"/>
        </w:rPr>
        <w:t xml:space="preserve">Entry fees for: </w:t>
      </w:r>
    </w:p>
    <w:p w:rsidR="008D39FA" w:rsidRDefault="008D39FA" w:rsidP="008D39FA">
      <w:pPr>
        <w:numPr>
          <w:ilvl w:val="1"/>
          <w:numId w:val="14"/>
        </w:numPr>
        <w:rPr>
          <w:sz w:val="24"/>
          <w:szCs w:val="24"/>
        </w:rPr>
      </w:pPr>
      <w:r>
        <w:rPr>
          <w:sz w:val="24"/>
          <w:szCs w:val="24"/>
        </w:rPr>
        <w:t xml:space="preserve">Youth Nationals </w:t>
      </w:r>
    </w:p>
    <w:p w:rsidR="008D39FA" w:rsidRDefault="008D39FA" w:rsidP="008D39FA">
      <w:pPr>
        <w:numPr>
          <w:ilvl w:val="1"/>
          <w:numId w:val="14"/>
        </w:numPr>
        <w:rPr>
          <w:sz w:val="24"/>
          <w:szCs w:val="24"/>
        </w:rPr>
      </w:pPr>
      <w:r>
        <w:rPr>
          <w:sz w:val="24"/>
          <w:szCs w:val="24"/>
        </w:rPr>
        <w:t xml:space="preserve">Junior Nationals </w:t>
      </w:r>
    </w:p>
    <w:p w:rsidR="008D39FA" w:rsidRDefault="008D39FA" w:rsidP="008D39FA">
      <w:pPr>
        <w:numPr>
          <w:ilvl w:val="1"/>
          <w:numId w:val="14"/>
        </w:numPr>
        <w:rPr>
          <w:sz w:val="24"/>
          <w:szCs w:val="24"/>
        </w:rPr>
      </w:pPr>
      <w:r>
        <w:rPr>
          <w:sz w:val="24"/>
          <w:szCs w:val="24"/>
        </w:rPr>
        <w:t>Sr. Nationals</w:t>
      </w:r>
    </w:p>
    <w:p w:rsidR="008D39FA" w:rsidRDefault="008D39FA" w:rsidP="008D39FA">
      <w:pPr>
        <w:numPr>
          <w:ilvl w:val="1"/>
          <w:numId w:val="14"/>
        </w:numPr>
        <w:rPr>
          <w:sz w:val="24"/>
          <w:szCs w:val="24"/>
        </w:rPr>
      </w:pPr>
      <w:r>
        <w:rPr>
          <w:sz w:val="24"/>
          <w:szCs w:val="24"/>
        </w:rPr>
        <w:t>J.O. Advancement Meets</w:t>
      </w:r>
    </w:p>
    <w:p w:rsidR="008D39FA" w:rsidRDefault="008D39FA" w:rsidP="008D39FA">
      <w:pPr>
        <w:ind w:left="1440"/>
        <w:rPr>
          <w:sz w:val="24"/>
          <w:szCs w:val="24"/>
        </w:rPr>
      </w:pPr>
    </w:p>
    <w:p w:rsidR="008D39FA" w:rsidRPr="00BC30B1" w:rsidRDefault="00012E06" w:rsidP="008D39FA">
      <w:pPr>
        <w:ind w:firstLine="720"/>
        <w:rPr>
          <w:b/>
          <w:sz w:val="24"/>
          <w:szCs w:val="24"/>
          <w:u w:val="single"/>
        </w:rPr>
      </w:pPr>
      <w:r>
        <w:rPr>
          <w:sz w:val="24"/>
          <w:szCs w:val="24"/>
        </w:rPr>
        <w:t xml:space="preserve">Uniform - </w:t>
      </w:r>
      <w:r w:rsidR="00BC30B1">
        <w:rPr>
          <w:b/>
          <w:sz w:val="24"/>
          <w:szCs w:val="24"/>
          <w:u w:val="single"/>
        </w:rPr>
        <w:t>one-time charge</w:t>
      </w:r>
    </w:p>
    <w:p w:rsidR="008D39FA" w:rsidRDefault="000333E0" w:rsidP="008D39FA">
      <w:pPr>
        <w:numPr>
          <w:ilvl w:val="0"/>
          <w:numId w:val="15"/>
        </w:numPr>
        <w:rPr>
          <w:sz w:val="24"/>
          <w:szCs w:val="24"/>
        </w:rPr>
      </w:pPr>
      <w:r>
        <w:rPr>
          <w:sz w:val="24"/>
          <w:szCs w:val="24"/>
        </w:rPr>
        <w:t>Uniform - $50</w:t>
      </w:r>
      <w:r w:rsidR="00BC30B1">
        <w:rPr>
          <w:sz w:val="24"/>
          <w:szCs w:val="24"/>
        </w:rPr>
        <w:t xml:space="preserve"> </w:t>
      </w:r>
    </w:p>
    <w:p w:rsidR="008D39FA" w:rsidRPr="00816C9B" w:rsidRDefault="000333E0" w:rsidP="008D39FA">
      <w:pPr>
        <w:numPr>
          <w:ilvl w:val="0"/>
          <w:numId w:val="15"/>
        </w:numPr>
        <w:rPr>
          <w:sz w:val="24"/>
          <w:szCs w:val="24"/>
        </w:rPr>
      </w:pPr>
      <w:r>
        <w:rPr>
          <w:sz w:val="24"/>
          <w:szCs w:val="24"/>
        </w:rPr>
        <w:t>Warm Ups - $55</w:t>
      </w:r>
      <w:r w:rsidR="00BC30B1">
        <w:rPr>
          <w:sz w:val="24"/>
          <w:szCs w:val="24"/>
        </w:rPr>
        <w:t xml:space="preserve"> </w:t>
      </w:r>
    </w:p>
    <w:p w:rsidR="008D39FA" w:rsidRDefault="008D39FA" w:rsidP="008D39FA">
      <w:pPr>
        <w:ind w:left="720"/>
        <w:rPr>
          <w:noProof/>
        </w:rPr>
      </w:pPr>
    </w:p>
    <w:p w:rsidR="008D39FA" w:rsidRDefault="008D39FA" w:rsidP="008D39FA">
      <w:pPr>
        <w:ind w:left="720"/>
        <w:rPr>
          <w:noProof/>
        </w:rPr>
      </w:pPr>
    </w:p>
    <w:p w:rsidR="008D39FA" w:rsidRDefault="008D39FA" w:rsidP="008D39FA">
      <w:pPr>
        <w:ind w:left="720"/>
        <w:rPr>
          <w:noProof/>
        </w:rPr>
      </w:pPr>
    </w:p>
    <w:p w:rsidR="008D39FA" w:rsidRDefault="008D39FA" w:rsidP="008D39FA">
      <w:pPr>
        <w:ind w:left="720"/>
        <w:rPr>
          <w:noProof/>
        </w:rPr>
      </w:pPr>
    </w:p>
    <w:p w:rsidR="008D39FA" w:rsidRPr="008D39FA" w:rsidRDefault="008D39FA" w:rsidP="000E6A7D">
      <w:pPr>
        <w:pBdr>
          <w:top w:val="single" w:sz="4" w:space="1" w:color="auto"/>
          <w:left w:val="single" w:sz="4" w:space="4" w:color="auto"/>
          <w:bottom w:val="single" w:sz="4" w:space="1" w:color="auto"/>
          <w:right w:val="single" w:sz="4" w:space="4" w:color="auto"/>
        </w:pBdr>
        <w:ind w:left="720"/>
        <w:jc w:val="center"/>
        <w:rPr>
          <w:b/>
          <w:noProof/>
          <w:sz w:val="30"/>
          <w:szCs w:val="30"/>
        </w:rPr>
      </w:pPr>
      <w:r w:rsidRPr="008D39FA">
        <w:rPr>
          <w:b/>
          <w:noProof/>
          <w:sz w:val="30"/>
          <w:szCs w:val="30"/>
        </w:rPr>
        <w:t>Fees are to be paid all at once by cash, check or credit card</w:t>
      </w:r>
    </w:p>
    <w:p w:rsidR="008D39FA" w:rsidRDefault="008D39FA" w:rsidP="00860D28">
      <w:pPr>
        <w:ind w:left="720"/>
        <w:rPr>
          <w:sz w:val="24"/>
          <w:szCs w:val="24"/>
        </w:rPr>
        <w:sectPr w:rsidR="008D39FA" w:rsidSect="008D39FA">
          <w:type w:val="continuous"/>
          <w:pgSz w:w="12240" w:h="15840"/>
          <w:pgMar w:top="720" w:right="720" w:bottom="720" w:left="720" w:header="720" w:footer="720" w:gutter="0"/>
          <w:cols w:space="720"/>
          <w:docGrid w:linePitch="360"/>
        </w:sectPr>
      </w:pPr>
    </w:p>
    <w:p w:rsidR="008D39FA" w:rsidRPr="00816C9B" w:rsidRDefault="008D39FA" w:rsidP="008D39FA">
      <w:pPr>
        <w:ind w:left="720"/>
        <w:rPr>
          <w:sz w:val="24"/>
          <w:szCs w:val="24"/>
        </w:rPr>
      </w:pPr>
    </w:p>
    <w:sectPr w:rsidR="008D39FA" w:rsidRPr="00816C9B" w:rsidSect="00074FB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86" w:rsidRDefault="00DB6586" w:rsidP="004078E7">
      <w:r>
        <w:separator/>
      </w:r>
    </w:p>
  </w:endnote>
  <w:endnote w:type="continuationSeparator" w:id="0">
    <w:p w:rsidR="00DB6586" w:rsidRDefault="00DB6586" w:rsidP="0040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D0" w:rsidRDefault="00185ECE" w:rsidP="004078E7">
    <w:pPr>
      <w:pStyle w:val="Footer"/>
      <w:framePr w:wrap="around" w:vAnchor="text" w:hAnchor="margin" w:xAlign="right" w:y="1"/>
      <w:rPr>
        <w:rStyle w:val="PageNumber"/>
      </w:rPr>
    </w:pPr>
    <w:r>
      <w:rPr>
        <w:rStyle w:val="PageNumber"/>
      </w:rPr>
      <w:fldChar w:fldCharType="begin"/>
    </w:r>
    <w:r w:rsidR="006114D0">
      <w:rPr>
        <w:rStyle w:val="PageNumber"/>
      </w:rPr>
      <w:instrText xml:space="preserve">PAGE  </w:instrText>
    </w:r>
    <w:r>
      <w:rPr>
        <w:rStyle w:val="PageNumber"/>
      </w:rPr>
      <w:fldChar w:fldCharType="end"/>
    </w:r>
  </w:p>
  <w:p w:rsidR="006114D0" w:rsidRDefault="006114D0" w:rsidP="004078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D0" w:rsidRDefault="00185ECE" w:rsidP="004078E7">
    <w:pPr>
      <w:pStyle w:val="Footer"/>
      <w:framePr w:wrap="around" w:vAnchor="text" w:hAnchor="margin" w:xAlign="right" w:y="1"/>
      <w:rPr>
        <w:rStyle w:val="PageNumber"/>
      </w:rPr>
    </w:pPr>
    <w:r>
      <w:rPr>
        <w:rStyle w:val="PageNumber"/>
      </w:rPr>
      <w:fldChar w:fldCharType="begin"/>
    </w:r>
    <w:r w:rsidR="006114D0">
      <w:rPr>
        <w:rStyle w:val="PageNumber"/>
      </w:rPr>
      <w:instrText xml:space="preserve">PAGE  </w:instrText>
    </w:r>
    <w:r>
      <w:rPr>
        <w:rStyle w:val="PageNumber"/>
      </w:rPr>
      <w:fldChar w:fldCharType="separate"/>
    </w:r>
    <w:r w:rsidR="00AB7B3F">
      <w:rPr>
        <w:rStyle w:val="PageNumber"/>
        <w:noProof/>
      </w:rPr>
      <w:t>1</w:t>
    </w:r>
    <w:r>
      <w:rPr>
        <w:rStyle w:val="PageNumber"/>
      </w:rPr>
      <w:fldChar w:fldCharType="end"/>
    </w:r>
  </w:p>
  <w:p w:rsidR="006114D0" w:rsidRDefault="006114D0" w:rsidP="004078E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FA" w:rsidRDefault="00185ECE" w:rsidP="004078E7">
    <w:pPr>
      <w:pStyle w:val="Footer"/>
      <w:framePr w:wrap="around" w:vAnchor="text" w:hAnchor="margin" w:xAlign="right" w:y="1"/>
      <w:rPr>
        <w:rStyle w:val="PageNumber"/>
      </w:rPr>
    </w:pPr>
    <w:r>
      <w:rPr>
        <w:rStyle w:val="PageNumber"/>
      </w:rPr>
      <w:fldChar w:fldCharType="begin"/>
    </w:r>
    <w:r w:rsidR="008D39FA">
      <w:rPr>
        <w:rStyle w:val="PageNumber"/>
      </w:rPr>
      <w:instrText xml:space="preserve">PAGE  </w:instrText>
    </w:r>
    <w:r>
      <w:rPr>
        <w:rStyle w:val="PageNumber"/>
      </w:rPr>
      <w:fldChar w:fldCharType="end"/>
    </w:r>
  </w:p>
  <w:p w:rsidR="008D39FA" w:rsidRDefault="008D39FA" w:rsidP="004078E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FA" w:rsidRDefault="00185ECE" w:rsidP="004078E7">
    <w:pPr>
      <w:pStyle w:val="Footer"/>
      <w:framePr w:wrap="around" w:vAnchor="text" w:hAnchor="margin" w:xAlign="right" w:y="1"/>
      <w:rPr>
        <w:rStyle w:val="PageNumber"/>
      </w:rPr>
    </w:pPr>
    <w:r>
      <w:rPr>
        <w:rStyle w:val="PageNumber"/>
      </w:rPr>
      <w:fldChar w:fldCharType="begin"/>
    </w:r>
    <w:r w:rsidR="008D39FA">
      <w:rPr>
        <w:rStyle w:val="PageNumber"/>
      </w:rPr>
      <w:instrText xml:space="preserve">PAGE  </w:instrText>
    </w:r>
    <w:r>
      <w:rPr>
        <w:rStyle w:val="PageNumber"/>
      </w:rPr>
      <w:fldChar w:fldCharType="separate"/>
    </w:r>
    <w:r w:rsidR="00AB7B3F">
      <w:rPr>
        <w:rStyle w:val="PageNumber"/>
        <w:noProof/>
      </w:rPr>
      <w:t>8</w:t>
    </w:r>
    <w:r>
      <w:rPr>
        <w:rStyle w:val="PageNumber"/>
      </w:rPr>
      <w:fldChar w:fldCharType="end"/>
    </w:r>
  </w:p>
  <w:p w:rsidR="008D39FA" w:rsidRDefault="008D39FA" w:rsidP="004078E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86" w:rsidRDefault="00DB6586" w:rsidP="004078E7">
      <w:r>
        <w:separator/>
      </w:r>
    </w:p>
  </w:footnote>
  <w:footnote w:type="continuationSeparator" w:id="0">
    <w:p w:rsidR="00DB6586" w:rsidRDefault="00DB6586" w:rsidP="004078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EC4"/>
    <w:multiLevelType w:val="hybridMultilevel"/>
    <w:tmpl w:val="71C89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36E73"/>
    <w:multiLevelType w:val="hybridMultilevel"/>
    <w:tmpl w:val="155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338CF"/>
    <w:multiLevelType w:val="hybridMultilevel"/>
    <w:tmpl w:val="2B98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66392A"/>
    <w:multiLevelType w:val="hybridMultilevel"/>
    <w:tmpl w:val="FB3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C6F05"/>
    <w:multiLevelType w:val="hybridMultilevel"/>
    <w:tmpl w:val="B69A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2216A"/>
    <w:multiLevelType w:val="hybridMultilevel"/>
    <w:tmpl w:val="1B8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6571C"/>
    <w:multiLevelType w:val="hybridMultilevel"/>
    <w:tmpl w:val="4CEA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C26C53"/>
    <w:multiLevelType w:val="hybridMultilevel"/>
    <w:tmpl w:val="0D1E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391C75"/>
    <w:multiLevelType w:val="hybridMultilevel"/>
    <w:tmpl w:val="DFFA1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EF482D"/>
    <w:multiLevelType w:val="hybridMultilevel"/>
    <w:tmpl w:val="2ED27B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8325D0"/>
    <w:multiLevelType w:val="hybridMultilevel"/>
    <w:tmpl w:val="AC80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E0100"/>
    <w:multiLevelType w:val="hybridMultilevel"/>
    <w:tmpl w:val="1516490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5F330266"/>
    <w:multiLevelType w:val="hybridMultilevel"/>
    <w:tmpl w:val="CC06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571CF3"/>
    <w:multiLevelType w:val="hybridMultilevel"/>
    <w:tmpl w:val="A8CC49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2"/>
  </w:num>
  <w:num w:numId="2">
    <w:abstractNumId w:val="3"/>
  </w:num>
  <w:num w:numId="3">
    <w:abstractNumId w:val="7"/>
  </w:num>
  <w:num w:numId="4">
    <w:abstractNumId w:val="4"/>
  </w:num>
  <w:num w:numId="5">
    <w:abstractNumId w:val="0"/>
  </w:num>
  <w:num w:numId="6">
    <w:abstractNumId w:val="10"/>
  </w:num>
  <w:num w:numId="7">
    <w:abstractNumId w:val="13"/>
  </w:num>
  <w:num w:numId="8">
    <w:abstractNumId w:val="5"/>
  </w:num>
  <w:num w:numId="9">
    <w:abstractNumId w:val="9"/>
  </w:num>
  <w:num w:numId="10">
    <w:abstractNumId w:val="11"/>
  </w:num>
  <w:num w:numId="11">
    <w:abstractNumId w:val="1"/>
  </w:num>
  <w:num w:numId="12">
    <w:abstractNumId w:val="6"/>
  </w:num>
  <w:num w:numId="13">
    <w:abstractNumId w:val="1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8B"/>
    <w:rsid w:val="00007D75"/>
    <w:rsid w:val="00012E06"/>
    <w:rsid w:val="00022941"/>
    <w:rsid w:val="000333E0"/>
    <w:rsid w:val="00074FB7"/>
    <w:rsid w:val="00092498"/>
    <w:rsid w:val="000E344F"/>
    <w:rsid w:val="000E6A7D"/>
    <w:rsid w:val="001121A2"/>
    <w:rsid w:val="00185ECE"/>
    <w:rsid w:val="00191E5F"/>
    <w:rsid w:val="001A7B5A"/>
    <w:rsid w:val="001C2DEC"/>
    <w:rsid w:val="001E5C36"/>
    <w:rsid w:val="00291D76"/>
    <w:rsid w:val="002C1FB5"/>
    <w:rsid w:val="002C2C44"/>
    <w:rsid w:val="00303C84"/>
    <w:rsid w:val="003502EE"/>
    <w:rsid w:val="00363470"/>
    <w:rsid w:val="003809A5"/>
    <w:rsid w:val="003848B4"/>
    <w:rsid w:val="003A2F0B"/>
    <w:rsid w:val="003C6DE2"/>
    <w:rsid w:val="004078E7"/>
    <w:rsid w:val="00447F32"/>
    <w:rsid w:val="004C45C9"/>
    <w:rsid w:val="004F0653"/>
    <w:rsid w:val="004F547E"/>
    <w:rsid w:val="005E0D4E"/>
    <w:rsid w:val="00601EEE"/>
    <w:rsid w:val="006114D0"/>
    <w:rsid w:val="00645C80"/>
    <w:rsid w:val="00650CF5"/>
    <w:rsid w:val="006F7035"/>
    <w:rsid w:val="006F754F"/>
    <w:rsid w:val="00744D38"/>
    <w:rsid w:val="00764F15"/>
    <w:rsid w:val="00787E37"/>
    <w:rsid w:val="007C13DC"/>
    <w:rsid w:val="0080398E"/>
    <w:rsid w:val="00805F94"/>
    <w:rsid w:val="00810C8B"/>
    <w:rsid w:val="00815534"/>
    <w:rsid w:val="00816C9B"/>
    <w:rsid w:val="00860D28"/>
    <w:rsid w:val="008B4E0A"/>
    <w:rsid w:val="008D39FA"/>
    <w:rsid w:val="008E30E7"/>
    <w:rsid w:val="00910B60"/>
    <w:rsid w:val="009461DB"/>
    <w:rsid w:val="00964958"/>
    <w:rsid w:val="00995B79"/>
    <w:rsid w:val="00996E14"/>
    <w:rsid w:val="009C4548"/>
    <w:rsid w:val="00A2394A"/>
    <w:rsid w:val="00A2674E"/>
    <w:rsid w:val="00A41248"/>
    <w:rsid w:val="00A74A5D"/>
    <w:rsid w:val="00A91DC9"/>
    <w:rsid w:val="00A93C1F"/>
    <w:rsid w:val="00A96839"/>
    <w:rsid w:val="00AB7B3F"/>
    <w:rsid w:val="00B05CB4"/>
    <w:rsid w:val="00B31805"/>
    <w:rsid w:val="00B356DE"/>
    <w:rsid w:val="00BC30B1"/>
    <w:rsid w:val="00BF4FFB"/>
    <w:rsid w:val="00C20A7B"/>
    <w:rsid w:val="00C677B3"/>
    <w:rsid w:val="00D13EA4"/>
    <w:rsid w:val="00D365CB"/>
    <w:rsid w:val="00D60161"/>
    <w:rsid w:val="00DB6586"/>
    <w:rsid w:val="00E60831"/>
    <w:rsid w:val="00E97519"/>
    <w:rsid w:val="00EA2164"/>
    <w:rsid w:val="00EE4581"/>
    <w:rsid w:val="00F105EB"/>
    <w:rsid w:val="00F166B4"/>
    <w:rsid w:val="00F61BC3"/>
    <w:rsid w:val="00F62368"/>
    <w:rsid w:val="00FA4646"/>
    <w:rsid w:val="00FD0456"/>
    <w:rsid w:val="00FD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link w:val="Header"/>
    <w:uiPriority w:val="99"/>
    <w:rsid w:val="00EE4581"/>
    <w:rPr>
      <w:sz w:val="22"/>
      <w:szCs w:val="22"/>
    </w:rPr>
  </w:style>
  <w:style w:type="character" w:styleId="FollowedHyperlink">
    <w:name w:val="FollowedHyperlink"/>
    <w:uiPriority w:val="99"/>
    <w:semiHidden/>
    <w:unhideWhenUsed/>
    <w:rsid w:val="00BC30B1"/>
    <w:rPr>
      <w:color w:val="800080"/>
      <w:u w:val="single"/>
    </w:rPr>
  </w:style>
  <w:style w:type="paragraph" w:styleId="NormalWeb">
    <w:name w:val="Normal (Web)"/>
    <w:basedOn w:val="Normal"/>
    <w:uiPriority w:val="99"/>
    <w:semiHidden/>
    <w:unhideWhenUsed/>
    <w:rsid w:val="00F166B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4FFB"/>
    <w:rPr>
      <w:rFonts w:ascii="Tahoma" w:hAnsi="Tahoma" w:cs="Tahoma"/>
      <w:sz w:val="16"/>
      <w:szCs w:val="16"/>
    </w:rPr>
  </w:style>
  <w:style w:type="character" w:customStyle="1" w:styleId="BalloonTextChar">
    <w:name w:val="Balloon Text Char"/>
    <w:basedOn w:val="DefaultParagraphFont"/>
    <w:link w:val="BalloonText"/>
    <w:uiPriority w:val="99"/>
    <w:semiHidden/>
    <w:rsid w:val="00BF4FF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link w:val="Header"/>
    <w:uiPriority w:val="99"/>
    <w:rsid w:val="00EE4581"/>
    <w:rPr>
      <w:sz w:val="22"/>
      <w:szCs w:val="22"/>
    </w:rPr>
  </w:style>
  <w:style w:type="character" w:styleId="FollowedHyperlink">
    <w:name w:val="FollowedHyperlink"/>
    <w:uiPriority w:val="99"/>
    <w:semiHidden/>
    <w:unhideWhenUsed/>
    <w:rsid w:val="00BC30B1"/>
    <w:rPr>
      <w:color w:val="800080"/>
      <w:u w:val="single"/>
    </w:rPr>
  </w:style>
  <w:style w:type="paragraph" w:styleId="NormalWeb">
    <w:name w:val="Normal (Web)"/>
    <w:basedOn w:val="Normal"/>
    <w:uiPriority w:val="99"/>
    <w:semiHidden/>
    <w:unhideWhenUsed/>
    <w:rsid w:val="00F166B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4FFB"/>
    <w:rPr>
      <w:rFonts w:ascii="Tahoma" w:hAnsi="Tahoma" w:cs="Tahoma"/>
      <w:sz w:val="16"/>
      <w:szCs w:val="16"/>
    </w:rPr>
  </w:style>
  <w:style w:type="character" w:customStyle="1" w:styleId="BalloonTextChar">
    <w:name w:val="Balloon Text Char"/>
    <w:basedOn w:val="DefaultParagraphFont"/>
    <w:link w:val="BalloonText"/>
    <w:uiPriority w:val="99"/>
    <w:semiHidden/>
    <w:rsid w:val="00BF4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A2C19-51F8-440A-8F95-5E62A396A085}" type="doc">
      <dgm:prSet loTypeId="urn:microsoft.com/office/officeart/2005/8/layout/orgChart1" loCatId="hierarchy" qsTypeId="urn:microsoft.com/office/officeart/2005/8/quickstyle/simple1" qsCatId="simple" csTypeId="urn:microsoft.com/office/officeart/2005/8/colors/accent1_2" csCatId="accent1" phldr="1"/>
      <dgm:spPr/>
    </dgm:pt>
    <dgm:pt modelId="{D7CDA373-512E-466B-AF92-AAC567872EE0}">
      <dgm:prSet/>
      <dgm:spPr/>
      <dgm:t>
        <a:bodyPr/>
        <a:lstStyle/>
        <a:p>
          <a:pPr marR="0" algn="ctr" rtl="0"/>
          <a:r>
            <a:rPr lang="en-US" b="1" i="0" u="none" strike="noStrike" baseline="0" smtClean="0">
              <a:latin typeface="Calibri"/>
            </a:rPr>
            <a:t>STC Youth Chair &amp; Director </a:t>
          </a:r>
        </a:p>
        <a:p>
          <a:pPr marR="0" algn="ctr" rtl="0"/>
          <a:r>
            <a:rPr lang="en-US" b="1" i="0" u="none" strike="noStrike" baseline="0" smtClean="0">
              <a:latin typeface="Calibri"/>
            </a:rPr>
            <a:t>Patrick Simon  (773) 619-1618</a:t>
          </a:r>
          <a:endParaRPr lang="en-US" b="0" i="0" u="none" strike="noStrike" baseline="0" smtClean="0">
            <a:latin typeface="Times New Roman"/>
          </a:endParaRPr>
        </a:p>
        <a:p>
          <a:pPr marR="0" algn="ctr" rtl="0"/>
          <a:r>
            <a:rPr lang="en-US" b="0" i="0" u="none" strike="noStrike" baseline="0" smtClean="0">
              <a:latin typeface="Calibri"/>
            </a:rPr>
            <a:t>Responsible for planning meets, conferences, and training activities for coaches.  Helps plans overall training template with WSU leadership team.  Oversees membership activities.  Reports to the BOD and serves as a liaison between the two parties.      </a:t>
          </a:r>
        </a:p>
        <a:p>
          <a:pPr marR="0" algn="ctr" rtl="0"/>
          <a:endParaRPr lang="en-US" b="0" i="0" u="none" strike="noStrike" baseline="0" smtClean="0">
            <a:latin typeface="Times New Roman"/>
          </a:endParaRPr>
        </a:p>
        <a:p>
          <a:pPr marR="0" algn="ctr" rtl="0"/>
          <a:endParaRPr lang="en-US" b="0" i="0" u="none" strike="noStrike" baseline="0" smtClean="0">
            <a:latin typeface="Times New Roman"/>
          </a:endParaRPr>
        </a:p>
        <a:p>
          <a:pPr marR="0" algn="ctr" rtl="0"/>
          <a:endParaRPr lang="en-US" b="0" i="0" u="none" strike="noStrike" baseline="0" smtClean="0">
            <a:latin typeface="Times New Roman"/>
          </a:endParaRPr>
        </a:p>
        <a:p>
          <a:pPr marR="0" algn="ctr" rtl="0"/>
          <a:endParaRPr lang="en-US" b="0" i="0" u="none" strike="noStrike" baseline="0" smtClean="0">
            <a:latin typeface="Times New Roman"/>
          </a:endParaRPr>
        </a:p>
        <a:p>
          <a:pPr marR="0" algn="ctr" rtl="0"/>
          <a:endParaRPr lang="en-US" b="0" i="0" u="none" strike="noStrike" baseline="0" smtClean="0">
            <a:latin typeface="Times New Roman"/>
          </a:endParaRPr>
        </a:p>
        <a:p>
          <a:pPr marR="0" algn="ctr" rtl="0"/>
          <a:r>
            <a:rPr lang="en-US" b="0" i="0" u="none" strike="noStrike" baseline="0" smtClean="0">
              <a:latin typeface="Calibri"/>
            </a:rPr>
            <a:t>Responsible for planning meets, conferences, and training activities for athletes and coaches.  Plans overall training template, and oversees membership activities.  Reports to the BOD and serves as a liaison between the two entities.      </a:t>
          </a:r>
          <a:endParaRPr lang="en-US" smtClean="0"/>
        </a:p>
      </dgm:t>
    </dgm:pt>
    <dgm:pt modelId="{4DC6FEF9-C38E-46D1-9608-AB5D824E3389}" type="parTrans" cxnId="{3246CD71-202E-4FC2-B157-72710479886E}">
      <dgm:prSet/>
      <dgm:spPr/>
      <dgm:t>
        <a:bodyPr/>
        <a:lstStyle/>
        <a:p>
          <a:endParaRPr lang="en-US"/>
        </a:p>
      </dgm:t>
    </dgm:pt>
    <dgm:pt modelId="{CCF7979C-B5D1-46AF-931A-F5735DFAED3A}" type="sibTrans" cxnId="{3246CD71-202E-4FC2-B157-72710479886E}">
      <dgm:prSet/>
      <dgm:spPr/>
      <dgm:t>
        <a:bodyPr/>
        <a:lstStyle/>
        <a:p>
          <a:endParaRPr lang="en-US"/>
        </a:p>
      </dgm:t>
    </dgm:pt>
    <dgm:pt modelId="{A940D1E4-0D23-4760-B431-3DC15816239E}">
      <dgm:prSet/>
      <dgm:spPr/>
      <dgm:t>
        <a:bodyPr/>
        <a:lstStyle/>
        <a:p>
          <a:pPr marR="0" algn="ctr" rtl="0"/>
          <a:r>
            <a:rPr lang="en-US" b="1" i="0" u="none" strike="noStrike" baseline="0" smtClean="0">
              <a:latin typeface="Calibri"/>
            </a:rPr>
            <a:t>Assistant Youth Director </a:t>
          </a:r>
        </a:p>
        <a:p>
          <a:pPr marR="0" algn="ctr" rtl="0"/>
          <a:r>
            <a:rPr lang="en-US" b="1" i="0" u="none" strike="noStrike" baseline="0" smtClean="0">
              <a:latin typeface="Calibri"/>
            </a:rPr>
            <a:t>Curtis Hernandez (316) 258-9369</a:t>
          </a:r>
          <a:endParaRPr lang="en-US" b="1" i="0" u="none" strike="noStrike" baseline="0" smtClean="0">
            <a:latin typeface="Times New Roman"/>
          </a:endParaRPr>
        </a:p>
        <a:p>
          <a:pPr marR="0" algn="l" rtl="0"/>
          <a:endParaRPr lang="en-US" b="1" i="0" u="none" strike="noStrike" baseline="0" smtClean="0">
            <a:latin typeface="Times New Roman"/>
          </a:endParaRPr>
        </a:p>
        <a:p>
          <a:pPr marR="0" algn="ctr" rtl="0"/>
          <a:r>
            <a:rPr lang="en-US" b="0" i="0" u="none" strike="noStrike" baseline="0" smtClean="0">
              <a:latin typeface="Calibri"/>
            </a:rPr>
            <a:t>Responsible for carrying out the duties that the youth chair is not able to fulfill.  Also serves as Co-Meet director for home meets that STC hosts. </a:t>
          </a:r>
          <a:r>
            <a:rPr lang="en-US" b="1" i="0" u="none" strike="noStrike" baseline="0" smtClean="0">
              <a:latin typeface="Calibri"/>
            </a:rPr>
            <a:t> </a:t>
          </a:r>
          <a:endParaRPr lang="en-US" smtClean="0"/>
        </a:p>
      </dgm:t>
    </dgm:pt>
    <dgm:pt modelId="{741C0815-7296-415E-A79C-E14FE8F8E4A0}" type="parTrans" cxnId="{A5B500F6-892F-4A2D-831A-A1E74A425F1C}">
      <dgm:prSet/>
      <dgm:spPr/>
      <dgm:t>
        <a:bodyPr/>
        <a:lstStyle/>
        <a:p>
          <a:endParaRPr lang="en-US"/>
        </a:p>
      </dgm:t>
    </dgm:pt>
    <dgm:pt modelId="{722FF709-FE0F-4FFE-8B83-B3BF32756B0B}" type="sibTrans" cxnId="{A5B500F6-892F-4A2D-831A-A1E74A425F1C}">
      <dgm:prSet/>
      <dgm:spPr/>
      <dgm:t>
        <a:bodyPr/>
        <a:lstStyle/>
        <a:p>
          <a:endParaRPr lang="en-US"/>
        </a:p>
      </dgm:t>
    </dgm:pt>
    <dgm:pt modelId="{37E034B4-83A6-4D81-8DA9-058C909C8561}">
      <dgm:prSet/>
      <dgm:spPr/>
      <dgm:t>
        <a:bodyPr/>
        <a:lstStyle/>
        <a:p>
          <a:pPr marR="0" algn="ctr" rtl="0"/>
          <a:r>
            <a:rPr lang="en-US" b="1" i="0" u="none" strike="noStrike" baseline="0" smtClean="0">
              <a:latin typeface="Calibri"/>
            </a:rPr>
            <a:t>WSU Coaches</a:t>
          </a:r>
        </a:p>
        <a:p>
          <a:pPr marR="0" algn="l" rtl="0"/>
          <a:r>
            <a:rPr lang="en-US" b="0" i="0" u="none" strike="noStrike" baseline="0" smtClean="0">
              <a:latin typeface="Calibri"/>
            </a:rPr>
            <a:t>Responsible for the day-to-day business which includes training, practices, meet day preparation and coaching, as well as relaying information pertaining to meet day entries to parents, etc.  Also in constant communication with director about STC business.   </a:t>
          </a:r>
          <a:endParaRPr lang="en-US" smtClean="0"/>
        </a:p>
      </dgm:t>
    </dgm:pt>
    <dgm:pt modelId="{B104D172-712D-41F5-AD44-C97647AB594A}" type="parTrans" cxnId="{DC0C543C-3152-4208-86BA-4819622147EF}">
      <dgm:prSet/>
      <dgm:spPr/>
      <dgm:t>
        <a:bodyPr/>
        <a:lstStyle/>
        <a:p>
          <a:endParaRPr lang="en-US"/>
        </a:p>
      </dgm:t>
    </dgm:pt>
    <dgm:pt modelId="{27C4414C-AA8F-4843-8707-7BF2728EBB6F}" type="sibTrans" cxnId="{DC0C543C-3152-4208-86BA-4819622147EF}">
      <dgm:prSet/>
      <dgm:spPr/>
      <dgm:t>
        <a:bodyPr/>
        <a:lstStyle/>
        <a:p>
          <a:endParaRPr lang="en-US"/>
        </a:p>
      </dgm:t>
    </dgm:pt>
    <dgm:pt modelId="{0DFA49DC-C420-4FC5-8B92-A4C11C687F93}">
      <dgm:prSet/>
      <dgm:spPr/>
      <dgm:t>
        <a:bodyPr/>
        <a:lstStyle/>
        <a:p>
          <a:pPr marR="0" algn="ctr" rtl="0"/>
          <a:r>
            <a:rPr lang="en-US" b="1" i="0" u="none" strike="noStrike" baseline="0" smtClean="0">
              <a:latin typeface="Calibri"/>
            </a:rPr>
            <a:t>Volunteers</a:t>
          </a:r>
        </a:p>
        <a:p>
          <a:pPr marR="0" algn="l" rtl="0">
            <a:buFont typeface="Symbol"/>
            <a:buChar char="·"/>
          </a:pPr>
          <a:r>
            <a:rPr lang="en-US" b="0" i="0" u="none" strike="noStrike" baseline="0" smtClean="0">
              <a:latin typeface="Calibri"/>
            </a:rPr>
            <a:t>Team Parents – responsible for meet day needs such as refreshments, assisting with information protocols, fundraisers, end of the year celebrations, etc.  Also may assist coaches in practice as needed. </a:t>
          </a:r>
        </a:p>
        <a:p>
          <a:pPr rtl="0">
            <a:buFont typeface="Symbol"/>
            <a:buChar char="·"/>
          </a:pPr>
          <a:r>
            <a:rPr lang="en-US" b="0" i="0" u="none" strike="noStrike" baseline="0" smtClean="0">
              <a:latin typeface="Calibri"/>
            </a:rPr>
            <a:t>Marketing/Recruiting – responsible for the upkeep of the youth website and increasing community awareness &amp; members  </a:t>
          </a:r>
          <a:endParaRPr lang="en-US" smtClean="0"/>
        </a:p>
      </dgm:t>
    </dgm:pt>
    <dgm:pt modelId="{98466A80-7E9B-497A-B1D0-B2B46B0FA804}" type="parTrans" cxnId="{E7F1EEF1-1946-4326-8039-DEB4AA53D1DE}">
      <dgm:prSet/>
      <dgm:spPr/>
      <dgm:t>
        <a:bodyPr/>
        <a:lstStyle/>
        <a:p>
          <a:endParaRPr lang="en-US"/>
        </a:p>
      </dgm:t>
    </dgm:pt>
    <dgm:pt modelId="{3E9A24BE-1EE7-4A98-A682-157C4B8F999A}" type="sibTrans" cxnId="{E7F1EEF1-1946-4326-8039-DEB4AA53D1DE}">
      <dgm:prSet/>
      <dgm:spPr/>
      <dgm:t>
        <a:bodyPr/>
        <a:lstStyle/>
        <a:p>
          <a:endParaRPr lang="en-US"/>
        </a:p>
      </dgm:t>
    </dgm:pt>
    <dgm:pt modelId="{365B5018-8FC7-443A-A1A8-BA55F7DDD720}" type="pres">
      <dgm:prSet presAssocID="{4CEA2C19-51F8-440A-8F95-5E62A396A085}" presName="hierChild1" presStyleCnt="0">
        <dgm:presLayoutVars>
          <dgm:orgChart val="1"/>
          <dgm:chPref val="1"/>
          <dgm:dir/>
          <dgm:animOne val="branch"/>
          <dgm:animLvl val="lvl"/>
          <dgm:resizeHandles/>
        </dgm:presLayoutVars>
      </dgm:prSet>
      <dgm:spPr/>
    </dgm:pt>
    <dgm:pt modelId="{C21F0A16-0345-411C-9481-ABDB3EB58BEA}" type="pres">
      <dgm:prSet presAssocID="{D7CDA373-512E-466B-AF92-AAC567872EE0}" presName="hierRoot1" presStyleCnt="0">
        <dgm:presLayoutVars>
          <dgm:hierBranch val="r"/>
        </dgm:presLayoutVars>
      </dgm:prSet>
      <dgm:spPr/>
    </dgm:pt>
    <dgm:pt modelId="{B64D259E-FCF6-404E-82B7-3B064895BCEE}" type="pres">
      <dgm:prSet presAssocID="{D7CDA373-512E-466B-AF92-AAC567872EE0}" presName="rootComposite1" presStyleCnt="0"/>
      <dgm:spPr/>
    </dgm:pt>
    <dgm:pt modelId="{2FE51AE2-F3EF-4041-BF71-B95C94BD1F8B}" type="pres">
      <dgm:prSet presAssocID="{D7CDA373-512E-466B-AF92-AAC567872EE0}" presName="rootText1" presStyleLbl="node0" presStyleIdx="0" presStyleCnt="1">
        <dgm:presLayoutVars>
          <dgm:chPref val="3"/>
        </dgm:presLayoutVars>
      </dgm:prSet>
      <dgm:spPr/>
      <dgm:t>
        <a:bodyPr/>
        <a:lstStyle/>
        <a:p>
          <a:endParaRPr lang="en-US"/>
        </a:p>
      </dgm:t>
    </dgm:pt>
    <dgm:pt modelId="{A107BAED-FB2A-464B-B1CC-4D312DAFFE6E}" type="pres">
      <dgm:prSet presAssocID="{D7CDA373-512E-466B-AF92-AAC567872EE0}" presName="rootConnector1" presStyleLbl="node1" presStyleIdx="0" presStyleCnt="0"/>
      <dgm:spPr/>
      <dgm:t>
        <a:bodyPr/>
        <a:lstStyle/>
        <a:p>
          <a:endParaRPr lang="en-US"/>
        </a:p>
      </dgm:t>
    </dgm:pt>
    <dgm:pt modelId="{4A6B0786-4064-4A14-884F-D7BDBF38F9D8}" type="pres">
      <dgm:prSet presAssocID="{D7CDA373-512E-466B-AF92-AAC567872EE0}" presName="hierChild2" presStyleCnt="0"/>
      <dgm:spPr/>
    </dgm:pt>
    <dgm:pt modelId="{D8139E0B-E96E-446B-9AB8-682CB1B6BBE1}" type="pres">
      <dgm:prSet presAssocID="{741C0815-7296-415E-A79C-E14FE8F8E4A0}" presName="Name50" presStyleLbl="parChTrans1D2" presStyleIdx="0" presStyleCnt="3"/>
      <dgm:spPr/>
      <dgm:t>
        <a:bodyPr/>
        <a:lstStyle/>
        <a:p>
          <a:endParaRPr lang="en-US"/>
        </a:p>
      </dgm:t>
    </dgm:pt>
    <dgm:pt modelId="{A563A2F3-F69F-43BC-97C4-007AD2F92DBF}" type="pres">
      <dgm:prSet presAssocID="{A940D1E4-0D23-4760-B431-3DC15816239E}" presName="hierRoot2" presStyleCnt="0">
        <dgm:presLayoutVars>
          <dgm:hierBranch/>
        </dgm:presLayoutVars>
      </dgm:prSet>
      <dgm:spPr/>
    </dgm:pt>
    <dgm:pt modelId="{5FCA7553-C54D-4350-A865-ACA0D0FDD593}" type="pres">
      <dgm:prSet presAssocID="{A940D1E4-0D23-4760-B431-3DC15816239E}" presName="rootComposite" presStyleCnt="0"/>
      <dgm:spPr/>
    </dgm:pt>
    <dgm:pt modelId="{660326C8-87DB-4819-9D1D-168D2535FF0E}" type="pres">
      <dgm:prSet presAssocID="{A940D1E4-0D23-4760-B431-3DC15816239E}" presName="rootText" presStyleLbl="node2" presStyleIdx="0" presStyleCnt="3">
        <dgm:presLayoutVars>
          <dgm:chPref val="3"/>
        </dgm:presLayoutVars>
      </dgm:prSet>
      <dgm:spPr/>
      <dgm:t>
        <a:bodyPr/>
        <a:lstStyle/>
        <a:p>
          <a:endParaRPr lang="en-US"/>
        </a:p>
      </dgm:t>
    </dgm:pt>
    <dgm:pt modelId="{F062634F-84B5-47D7-8B4D-E1D0820D9590}" type="pres">
      <dgm:prSet presAssocID="{A940D1E4-0D23-4760-B431-3DC15816239E}" presName="rootConnector" presStyleLbl="node2" presStyleIdx="0" presStyleCnt="3"/>
      <dgm:spPr/>
      <dgm:t>
        <a:bodyPr/>
        <a:lstStyle/>
        <a:p>
          <a:endParaRPr lang="en-US"/>
        </a:p>
      </dgm:t>
    </dgm:pt>
    <dgm:pt modelId="{5BBE253B-592F-4B40-8A01-61C8CC320A53}" type="pres">
      <dgm:prSet presAssocID="{A940D1E4-0D23-4760-B431-3DC15816239E}" presName="hierChild4" presStyleCnt="0"/>
      <dgm:spPr/>
    </dgm:pt>
    <dgm:pt modelId="{D7880450-4E97-4658-8F71-A6A5A38646DC}" type="pres">
      <dgm:prSet presAssocID="{A940D1E4-0D23-4760-B431-3DC15816239E}" presName="hierChild5" presStyleCnt="0"/>
      <dgm:spPr/>
    </dgm:pt>
    <dgm:pt modelId="{0498340D-01E0-46EA-8750-2C7760DF2FE1}" type="pres">
      <dgm:prSet presAssocID="{B104D172-712D-41F5-AD44-C97647AB594A}" presName="Name50" presStyleLbl="parChTrans1D2" presStyleIdx="1" presStyleCnt="3"/>
      <dgm:spPr/>
      <dgm:t>
        <a:bodyPr/>
        <a:lstStyle/>
        <a:p>
          <a:endParaRPr lang="en-US"/>
        </a:p>
      </dgm:t>
    </dgm:pt>
    <dgm:pt modelId="{E2DE81A9-A3F3-45E5-8384-75D298D63422}" type="pres">
      <dgm:prSet presAssocID="{37E034B4-83A6-4D81-8DA9-058C909C8561}" presName="hierRoot2" presStyleCnt="0">
        <dgm:presLayoutVars>
          <dgm:hierBranch/>
        </dgm:presLayoutVars>
      </dgm:prSet>
      <dgm:spPr/>
    </dgm:pt>
    <dgm:pt modelId="{12988FB1-9292-4979-8A08-6C8F00EB031B}" type="pres">
      <dgm:prSet presAssocID="{37E034B4-83A6-4D81-8DA9-058C909C8561}" presName="rootComposite" presStyleCnt="0"/>
      <dgm:spPr/>
    </dgm:pt>
    <dgm:pt modelId="{DF14C9DB-F64C-416F-A670-9A5BFEDCD8CA}" type="pres">
      <dgm:prSet presAssocID="{37E034B4-83A6-4D81-8DA9-058C909C8561}" presName="rootText" presStyleLbl="node2" presStyleIdx="1" presStyleCnt="3">
        <dgm:presLayoutVars>
          <dgm:chPref val="3"/>
        </dgm:presLayoutVars>
      </dgm:prSet>
      <dgm:spPr/>
      <dgm:t>
        <a:bodyPr/>
        <a:lstStyle/>
        <a:p>
          <a:endParaRPr lang="en-US"/>
        </a:p>
      </dgm:t>
    </dgm:pt>
    <dgm:pt modelId="{2F380353-BB97-4AF6-AB38-ADA73F5807C1}" type="pres">
      <dgm:prSet presAssocID="{37E034B4-83A6-4D81-8DA9-058C909C8561}" presName="rootConnector" presStyleLbl="node2" presStyleIdx="1" presStyleCnt="3"/>
      <dgm:spPr/>
      <dgm:t>
        <a:bodyPr/>
        <a:lstStyle/>
        <a:p>
          <a:endParaRPr lang="en-US"/>
        </a:p>
      </dgm:t>
    </dgm:pt>
    <dgm:pt modelId="{F5A7CD75-53CD-4383-A0B4-76C45A1B97B4}" type="pres">
      <dgm:prSet presAssocID="{37E034B4-83A6-4D81-8DA9-058C909C8561}" presName="hierChild4" presStyleCnt="0"/>
      <dgm:spPr/>
    </dgm:pt>
    <dgm:pt modelId="{E70FFB34-FC3E-49DC-ADA9-0DDDED7DE2E3}" type="pres">
      <dgm:prSet presAssocID="{37E034B4-83A6-4D81-8DA9-058C909C8561}" presName="hierChild5" presStyleCnt="0"/>
      <dgm:spPr/>
    </dgm:pt>
    <dgm:pt modelId="{297DCCBD-F792-4BF8-8F7A-2147046ADFCE}" type="pres">
      <dgm:prSet presAssocID="{98466A80-7E9B-497A-B1D0-B2B46B0FA804}" presName="Name50" presStyleLbl="parChTrans1D2" presStyleIdx="2" presStyleCnt="3"/>
      <dgm:spPr/>
      <dgm:t>
        <a:bodyPr/>
        <a:lstStyle/>
        <a:p>
          <a:endParaRPr lang="en-US"/>
        </a:p>
      </dgm:t>
    </dgm:pt>
    <dgm:pt modelId="{CA478B03-2354-4774-8650-91FDCDCD2747}" type="pres">
      <dgm:prSet presAssocID="{0DFA49DC-C420-4FC5-8B92-A4C11C687F93}" presName="hierRoot2" presStyleCnt="0">
        <dgm:presLayoutVars>
          <dgm:hierBranch/>
        </dgm:presLayoutVars>
      </dgm:prSet>
      <dgm:spPr/>
    </dgm:pt>
    <dgm:pt modelId="{3D574EC1-1207-4247-83F7-78ADBD574249}" type="pres">
      <dgm:prSet presAssocID="{0DFA49DC-C420-4FC5-8B92-A4C11C687F93}" presName="rootComposite" presStyleCnt="0"/>
      <dgm:spPr/>
    </dgm:pt>
    <dgm:pt modelId="{D57CD7D0-0180-4F4E-A72F-726EE5FCA723}" type="pres">
      <dgm:prSet presAssocID="{0DFA49DC-C420-4FC5-8B92-A4C11C687F93}" presName="rootText" presStyleLbl="node2" presStyleIdx="2" presStyleCnt="3">
        <dgm:presLayoutVars>
          <dgm:chPref val="3"/>
        </dgm:presLayoutVars>
      </dgm:prSet>
      <dgm:spPr/>
      <dgm:t>
        <a:bodyPr/>
        <a:lstStyle/>
        <a:p>
          <a:endParaRPr lang="en-US"/>
        </a:p>
      </dgm:t>
    </dgm:pt>
    <dgm:pt modelId="{E3DF65E6-168A-4E4D-9DD3-CD94B32A9D8A}" type="pres">
      <dgm:prSet presAssocID="{0DFA49DC-C420-4FC5-8B92-A4C11C687F93}" presName="rootConnector" presStyleLbl="node2" presStyleIdx="2" presStyleCnt="3"/>
      <dgm:spPr/>
      <dgm:t>
        <a:bodyPr/>
        <a:lstStyle/>
        <a:p>
          <a:endParaRPr lang="en-US"/>
        </a:p>
      </dgm:t>
    </dgm:pt>
    <dgm:pt modelId="{91E4265C-B156-45BE-A184-0BE88630ABF9}" type="pres">
      <dgm:prSet presAssocID="{0DFA49DC-C420-4FC5-8B92-A4C11C687F93}" presName="hierChild4" presStyleCnt="0"/>
      <dgm:spPr/>
    </dgm:pt>
    <dgm:pt modelId="{86BAC2E1-4F1A-401C-9CFF-0EBC87F62DB1}" type="pres">
      <dgm:prSet presAssocID="{0DFA49DC-C420-4FC5-8B92-A4C11C687F93}" presName="hierChild5" presStyleCnt="0"/>
      <dgm:spPr/>
    </dgm:pt>
    <dgm:pt modelId="{F3087EE8-647D-43E9-B23C-078517070E4A}" type="pres">
      <dgm:prSet presAssocID="{D7CDA373-512E-466B-AF92-AAC567872EE0}" presName="hierChild3" presStyleCnt="0"/>
      <dgm:spPr/>
    </dgm:pt>
  </dgm:ptLst>
  <dgm:cxnLst>
    <dgm:cxn modelId="{B41BFA20-0CB2-4515-83C8-222064646F53}" type="presOf" srcId="{A940D1E4-0D23-4760-B431-3DC15816239E}" destId="{F062634F-84B5-47D7-8B4D-E1D0820D9590}" srcOrd="1" destOrd="0" presId="urn:microsoft.com/office/officeart/2005/8/layout/orgChart1"/>
    <dgm:cxn modelId="{125FB341-60CE-4B5B-AEE7-BC66C436FEDD}" type="presOf" srcId="{D7CDA373-512E-466B-AF92-AAC567872EE0}" destId="{A107BAED-FB2A-464B-B1CC-4D312DAFFE6E}" srcOrd="1" destOrd="0" presId="urn:microsoft.com/office/officeart/2005/8/layout/orgChart1"/>
    <dgm:cxn modelId="{DC66AE31-8B26-45AF-93B7-FD57E6358CA7}" type="presOf" srcId="{37E034B4-83A6-4D81-8DA9-058C909C8561}" destId="{2F380353-BB97-4AF6-AB38-ADA73F5807C1}" srcOrd="1" destOrd="0" presId="urn:microsoft.com/office/officeart/2005/8/layout/orgChart1"/>
    <dgm:cxn modelId="{D5923B9E-8D6A-41AE-9FE0-038F3F865A1F}" type="presOf" srcId="{37E034B4-83A6-4D81-8DA9-058C909C8561}" destId="{DF14C9DB-F64C-416F-A670-9A5BFEDCD8CA}" srcOrd="0" destOrd="0" presId="urn:microsoft.com/office/officeart/2005/8/layout/orgChart1"/>
    <dgm:cxn modelId="{2FFAC1A7-052A-4B2C-8B73-C46710B30C13}" type="presOf" srcId="{D7CDA373-512E-466B-AF92-AAC567872EE0}" destId="{2FE51AE2-F3EF-4041-BF71-B95C94BD1F8B}" srcOrd="0" destOrd="0" presId="urn:microsoft.com/office/officeart/2005/8/layout/orgChart1"/>
    <dgm:cxn modelId="{E7F1EEF1-1946-4326-8039-DEB4AA53D1DE}" srcId="{D7CDA373-512E-466B-AF92-AAC567872EE0}" destId="{0DFA49DC-C420-4FC5-8B92-A4C11C687F93}" srcOrd="2" destOrd="0" parTransId="{98466A80-7E9B-497A-B1D0-B2B46B0FA804}" sibTransId="{3E9A24BE-1EE7-4A98-A682-157C4B8F999A}"/>
    <dgm:cxn modelId="{74136A35-BAF8-44FB-9330-280392C39DFB}" type="presOf" srcId="{741C0815-7296-415E-A79C-E14FE8F8E4A0}" destId="{D8139E0B-E96E-446B-9AB8-682CB1B6BBE1}" srcOrd="0" destOrd="0" presId="urn:microsoft.com/office/officeart/2005/8/layout/orgChart1"/>
    <dgm:cxn modelId="{3246CD71-202E-4FC2-B157-72710479886E}" srcId="{4CEA2C19-51F8-440A-8F95-5E62A396A085}" destId="{D7CDA373-512E-466B-AF92-AAC567872EE0}" srcOrd="0" destOrd="0" parTransId="{4DC6FEF9-C38E-46D1-9608-AB5D824E3389}" sibTransId="{CCF7979C-B5D1-46AF-931A-F5735DFAED3A}"/>
    <dgm:cxn modelId="{DCAA35BF-ECBD-49D4-8AE2-5D0AB9BA16BB}" type="presOf" srcId="{0DFA49DC-C420-4FC5-8B92-A4C11C687F93}" destId="{E3DF65E6-168A-4E4D-9DD3-CD94B32A9D8A}" srcOrd="1" destOrd="0" presId="urn:microsoft.com/office/officeart/2005/8/layout/orgChart1"/>
    <dgm:cxn modelId="{2ED87322-7F49-4C3F-8563-4AD7822C5138}" type="presOf" srcId="{4CEA2C19-51F8-440A-8F95-5E62A396A085}" destId="{365B5018-8FC7-443A-A1A8-BA55F7DDD720}" srcOrd="0" destOrd="0" presId="urn:microsoft.com/office/officeart/2005/8/layout/orgChart1"/>
    <dgm:cxn modelId="{93AA585B-D990-4646-8045-4DDC60231C5D}" type="presOf" srcId="{0DFA49DC-C420-4FC5-8B92-A4C11C687F93}" destId="{D57CD7D0-0180-4F4E-A72F-726EE5FCA723}" srcOrd="0" destOrd="0" presId="urn:microsoft.com/office/officeart/2005/8/layout/orgChart1"/>
    <dgm:cxn modelId="{A5B500F6-892F-4A2D-831A-A1E74A425F1C}" srcId="{D7CDA373-512E-466B-AF92-AAC567872EE0}" destId="{A940D1E4-0D23-4760-B431-3DC15816239E}" srcOrd="0" destOrd="0" parTransId="{741C0815-7296-415E-A79C-E14FE8F8E4A0}" sibTransId="{722FF709-FE0F-4FFE-8B83-B3BF32756B0B}"/>
    <dgm:cxn modelId="{83A2424D-6B6B-49D7-9D8A-B7B0AE576824}" type="presOf" srcId="{98466A80-7E9B-497A-B1D0-B2B46B0FA804}" destId="{297DCCBD-F792-4BF8-8F7A-2147046ADFCE}" srcOrd="0" destOrd="0" presId="urn:microsoft.com/office/officeart/2005/8/layout/orgChart1"/>
    <dgm:cxn modelId="{DC0C543C-3152-4208-86BA-4819622147EF}" srcId="{D7CDA373-512E-466B-AF92-AAC567872EE0}" destId="{37E034B4-83A6-4D81-8DA9-058C909C8561}" srcOrd="1" destOrd="0" parTransId="{B104D172-712D-41F5-AD44-C97647AB594A}" sibTransId="{27C4414C-AA8F-4843-8707-7BF2728EBB6F}"/>
    <dgm:cxn modelId="{7768A4D6-5176-4C11-AC9A-4663599EA0B0}" type="presOf" srcId="{A940D1E4-0D23-4760-B431-3DC15816239E}" destId="{660326C8-87DB-4819-9D1D-168D2535FF0E}" srcOrd="0" destOrd="0" presId="urn:microsoft.com/office/officeart/2005/8/layout/orgChart1"/>
    <dgm:cxn modelId="{53438653-FA61-4245-B2BE-3195F21AA1FE}" type="presOf" srcId="{B104D172-712D-41F5-AD44-C97647AB594A}" destId="{0498340D-01E0-46EA-8750-2C7760DF2FE1}" srcOrd="0" destOrd="0" presId="urn:microsoft.com/office/officeart/2005/8/layout/orgChart1"/>
    <dgm:cxn modelId="{42654FF8-B467-437D-B50E-F6DBAFD7ADC0}" type="presParOf" srcId="{365B5018-8FC7-443A-A1A8-BA55F7DDD720}" destId="{C21F0A16-0345-411C-9481-ABDB3EB58BEA}" srcOrd="0" destOrd="0" presId="urn:microsoft.com/office/officeart/2005/8/layout/orgChart1"/>
    <dgm:cxn modelId="{1B8E4EAD-302B-48C7-B851-53AF09270A62}" type="presParOf" srcId="{C21F0A16-0345-411C-9481-ABDB3EB58BEA}" destId="{B64D259E-FCF6-404E-82B7-3B064895BCEE}" srcOrd="0" destOrd="0" presId="urn:microsoft.com/office/officeart/2005/8/layout/orgChart1"/>
    <dgm:cxn modelId="{1CC929D8-DAF6-48A4-A43C-6ACE669079CA}" type="presParOf" srcId="{B64D259E-FCF6-404E-82B7-3B064895BCEE}" destId="{2FE51AE2-F3EF-4041-BF71-B95C94BD1F8B}" srcOrd="0" destOrd="0" presId="urn:microsoft.com/office/officeart/2005/8/layout/orgChart1"/>
    <dgm:cxn modelId="{5EB52C50-7AB9-4771-8B60-96CDF69AA5FB}" type="presParOf" srcId="{B64D259E-FCF6-404E-82B7-3B064895BCEE}" destId="{A107BAED-FB2A-464B-B1CC-4D312DAFFE6E}" srcOrd="1" destOrd="0" presId="urn:microsoft.com/office/officeart/2005/8/layout/orgChart1"/>
    <dgm:cxn modelId="{F18DBD49-2473-4505-A4B9-D655C46EE982}" type="presParOf" srcId="{C21F0A16-0345-411C-9481-ABDB3EB58BEA}" destId="{4A6B0786-4064-4A14-884F-D7BDBF38F9D8}" srcOrd="1" destOrd="0" presId="urn:microsoft.com/office/officeart/2005/8/layout/orgChart1"/>
    <dgm:cxn modelId="{1110301B-2A72-437D-ADD5-2258D80ADB00}" type="presParOf" srcId="{4A6B0786-4064-4A14-884F-D7BDBF38F9D8}" destId="{D8139E0B-E96E-446B-9AB8-682CB1B6BBE1}" srcOrd="0" destOrd="0" presId="urn:microsoft.com/office/officeart/2005/8/layout/orgChart1"/>
    <dgm:cxn modelId="{06E3D717-96A4-42C7-BB0A-F938335FEC6B}" type="presParOf" srcId="{4A6B0786-4064-4A14-884F-D7BDBF38F9D8}" destId="{A563A2F3-F69F-43BC-97C4-007AD2F92DBF}" srcOrd="1" destOrd="0" presId="urn:microsoft.com/office/officeart/2005/8/layout/orgChart1"/>
    <dgm:cxn modelId="{8A402EEA-9558-424C-96CC-3A4EAF9CCDA2}" type="presParOf" srcId="{A563A2F3-F69F-43BC-97C4-007AD2F92DBF}" destId="{5FCA7553-C54D-4350-A865-ACA0D0FDD593}" srcOrd="0" destOrd="0" presId="urn:microsoft.com/office/officeart/2005/8/layout/orgChart1"/>
    <dgm:cxn modelId="{342B0B0B-A7F5-4E6D-94DC-DECD3B4D3CD1}" type="presParOf" srcId="{5FCA7553-C54D-4350-A865-ACA0D0FDD593}" destId="{660326C8-87DB-4819-9D1D-168D2535FF0E}" srcOrd="0" destOrd="0" presId="urn:microsoft.com/office/officeart/2005/8/layout/orgChart1"/>
    <dgm:cxn modelId="{C7777112-C3ED-416E-8ADD-F639C733BB92}" type="presParOf" srcId="{5FCA7553-C54D-4350-A865-ACA0D0FDD593}" destId="{F062634F-84B5-47D7-8B4D-E1D0820D9590}" srcOrd="1" destOrd="0" presId="urn:microsoft.com/office/officeart/2005/8/layout/orgChart1"/>
    <dgm:cxn modelId="{560EF5B0-9085-47C7-BB6B-3ED9FA903B5E}" type="presParOf" srcId="{A563A2F3-F69F-43BC-97C4-007AD2F92DBF}" destId="{5BBE253B-592F-4B40-8A01-61C8CC320A53}" srcOrd="1" destOrd="0" presId="urn:microsoft.com/office/officeart/2005/8/layout/orgChart1"/>
    <dgm:cxn modelId="{B743F222-C062-4C83-B5FB-AE75467734AF}" type="presParOf" srcId="{A563A2F3-F69F-43BC-97C4-007AD2F92DBF}" destId="{D7880450-4E97-4658-8F71-A6A5A38646DC}" srcOrd="2" destOrd="0" presId="urn:microsoft.com/office/officeart/2005/8/layout/orgChart1"/>
    <dgm:cxn modelId="{2EBF5331-C0B0-4178-951A-1C56C3E9C095}" type="presParOf" srcId="{4A6B0786-4064-4A14-884F-D7BDBF38F9D8}" destId="{0498340D-01E0-46EA-8750-2C7760DF2FE1}" srcOrd="2" destOrd="0" presId="urn:microsoft.com/office/officeart/2005/8/layout/orgChart1"/>
    <dgm:cxn modelId="{C0FA7F46-F9CF-4E11-9161-A01955CEE1DD}" type="presParOf" srcId="{4A6B0786-4064-4A14-884F-D7BDBF38F9D8}" destId="{E2DE81A9-A3F3-45E5-8384-75D298D63422}" srcOrd="3" destOrd="0" presId="urn:microsoft.com/office/officeart/2005/8/layout/orgChart1"/>
    <dgm:cxn modelId="{1C143D3A-0CDC-412B-BCC0-92F1F5B6BA8B}" type="presParOf" srcId="{E2DE81A9-A3F3-45E5-8384-75D298D63422}" destId="{12988FB1-9292-4979-8A08-6C8F00EB031B}" srcOrd="0" destOrd="0" presId="urn:microsoft.com/office/officeart/2005/8/layout/orgChart1"/>
    <dgm:cxn modelId="{B2540DBD-D865-4231-8507-ABB13A2C5C26}" type="presParOf" srcId="{12988FB1-9292-4979-8A08-6C8F00EB031B}" destId="{DF14C9DB-F64C-416F-A670-9A5BFEDCD8CA}" srcOrd="0" destOrd="0" presId="urn:microsoft.com/office/officeart/2005/8/layout/orgChart1"/>
    <dgm:cxn modelId="{A7BA4AD5-01D1-4672-A4B7-424285CBFE11}" type="presParOf" srcId="{12988FB1-9292-4979-8A08-6C8F00EB031B}" destId="{2F380353-BB97-4AF6-AB38-ADA73F5807C1}" srcOrd="1" destOrd="0" presId="urn:microsoft.com/office/officeart/2005/8/layout/orgChart1"/>
    <dgm:cxn modelId="{D2216C12-EDD0-4D67-B0AA-B4E46E8F3A74}" type="presParOf" srcId="{E2DE81A9-A3F3-45E5-8384-75D298D63422}" destId="{F5A7CD75-53CD-4383-A0B4-76C45A1B97B4}" srcOrd="1" destOrd="0" presId="urn:microsoft.com/office/officeart/2005/8/layout/orgChart1"/>
    <dgm:cxn modelId="{758E92B6-9D62-471C-A252-CB0A8D1CDB70}" type="presParOf" srcId="{E2DE81A9-A3F3-45E5-8384-75D298D63422}" destId="{E70FFB34-FC3E-49DC-ADA9-0DDDED7DE2E3}" srcOrd="2" destOrd="0" presId="urn:microsoft.com/office/officeart/2005/8/layout/orgChart1"/>
    <dgm:cxn modelId="{551F0D70-B0BA-44A7-B011-1415F3CA3FA6}" type="presParOf" srcId="{4A6B0786-4064-4A14-884F-D7BDBF38F9D8}" destId="{297DCCBD-F792-4BF8-8F7A-2147046ADFCE}" srcOrd="4" destOrd="0" presId="urn:microsoft.com/office/officeart/2005/8/layout/orgChart1"/>
    <dgm:cxn modelId="{61259D50-C212-48FB-B85B-4CC7AD33B8A0}" type="presParOf" srcId="{4A6B0786-4064-4A14-884F-D7BDBF38F9D8}" destId="{CA478B03-2354-4774-8650-91FDCDCD2747}" srcOrd="5" destOrd="0" presId="urn:microsoft.com/office/officeart/2005/8/layout/orgChart1"/>
    <dgm:cxn modelId="{B62411F1-A94F-47B1-BEE5-7182DF1502C7}" type="presParOf" srcId="{CA478B03-2354-4774-8650-91FDCDCD2747}" destId="{3D574EC1-1207-4247-83F7-78ADBD574249}" srcOrd="0" destOrd="0" presId="urn:microsoft.com/office/officeart/2005/8/layout/orgChart1"/>
    <dgm:cxn modelId="{70C51564-027A-4E06-8998-C6462866F09B}" type="presParOf" srcId="{3D574EC1-1207-4247-83F7-78ADBD574249}" destId="{D57CD7D0-0180-4F4E-A72F-726EE5FCA723}" srcOrd="0" destOrd="0" presId="urn:microsoft.com/office/officeart/2005/8/layout/orgChart1"/>
    <dgm:cxn modelId="{C8EAFD41-7B8C-4B33-AC28-CA5333B0FDE8}" type="presParOf" srcId="{3D574EC1-1207-4247-83F7-78ADBD574249}" destId="{E3DF65E6-168A-4E4D-9DD3-CD94B32A9D8A}" srcOrd="1" destOrd="0" presId="urn:microsoft.com/office/officeart/2005/8/layout/orgChart1"/>
    <dgm:cxn modelId="{8E175D0F-2A22-4708-B34D-94E11FA5BA39}" type="presParOf" srcId="{CA478B03-2354-4774-8650-91FDCDCD2747}" destId="{91E4265C-B156-45BE-A184-0BE88630ABF9}" srcOrd="1" destOrd="0" presId="urn:microsoft.com/office/officeart/2005/8/layout/orgChart1"/>
    <dgm:cxn modelId="{C8AF1928-742E-4598-87F9-09568071D2C1}" type="presParOf" srcId="{CA478B03-2354-4774-8650-91FDCDCD2747}" destId="{86BAC2E1-4F1A-401C-9CFF-0EBC87F62DB1}" srcOrd="2" destOrd="0" presId="urn:microsoft.com/office/officeart/2005/8/layout/orgChart1"/>
    <dgm:cxn modelId="{02924328-1541-442B-B01D-2367D70053DA}" type="presParOf" srcId="{C21F0A16-0345-411C-9481-ABDB3EB58BEA}" destId="{F3087EE8-647D-43E9-B23C-078517070E4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7DCCBD-F792-4BF8-8F7A-2147046ADFCE}">
      <dsp:nvSpPr>
        <dsp:cNvPr id="0" name=""/>
        <dsp:cNvSpPr/>
      </dsp:nvSpPr>
      <dsp:spPr>
        <a:xfrm>
          <a:off x="1692768" y="1389800"/>
          <a:ext cx="416509" cy="5220256"/>
        </a:xfrm>
        <a:custGeom>
          <a:avLst/>
          <a:gdLst/>
          <a:ahLst/>
          <a:cxnLst/>
          <a:rect l="0" t="0" r="0" b="0"/>
          <a:pathLst>
            <a:path>
              <a:moveTo>
                <a:pt x="0" y="0"/>
              </a:moveTo>
              <a:lnTo>
                <a:pt x="0" y="5220256"/>
              </a:lnTo>
              <a:lnTo>
                <a:pt x="416509" y="52202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98340D-01E0-46EA-8750-2C7760DF2FE1}">
      <dsp:nvSpPr>
        <dsp:cNvPr id="0" name=""/>
        <dsp:cNvSpPr/>
      </dsp:nvSpPr>
      <dsp:spPr>
        <a:xfrm>
          <a:off x="1692768" y="1389800"/>
          <a:ext cx="416509" cy="3248776"/>
        </a:xfrm>
        <a:custGeom>
          <a:avLst/>
          <a:gdLst/>
          <a:ahLst/>
          <a:cxnLst/>
          <a:rect l="0" t="0" r="0" b="0"/>
          <a:pathLst>
            <a:path>
              <a:moveTo>
                <a:pt x="0" y="0"/>
              </a:moveTo>
              <a:lnTo>
                <a:pt x="0" y="3248776"/>
              </a:lnTo>
              <a:lnTo>
                <a:pt x="416509" y="3248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139E0B-E96E-446B-9AB8-682CB1B6BBE1}">
      <dsp:nvSpPr>
        <dsp:cNvPr id="0" name=""/>
        <dsp:cNvSpPr/>
      </dsp:nvSpPr>
      <dsp:spPr>
        <a:xfrm>
          <a:off x="1692768" y="1389800"/>
          <a:ext cx="416509" cy="1277296"/>
        </a:xfrm>
        <a:custGeom>
          <a:avLst/>
          <a:gdLst/>
          <a:ahLst/>
          <a:cxnLst/>
          <a:rect l="0" t="0" r="0" b="0"/>
          <a:pathLst>
            <a:path>
              <a:moveTo>
                <a:pt x="0" y="0"/>
              </a:moveTo>
              <a:lnTo>
                <a:pt x="0" y="1277296"/>
              </a:lnTo>
              <a:lnTo>
                <a:pt x="416509" y="1277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E51AE2-F3EF-4041-BF71-B95C94BD1F8B}">
      <dsp:nvSpPr>
        <dsp:cNvPr id="0" name=""/>
        <dsp:cNvSpPr/>
      </dsp:nvSpPr>
      <dsp:spPr>
        <a:xfrm>
          <a:off x="1415094" y="1434"/>
          <a:ext cx="2776732" cy="13883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1" i="0" u="none" strike="noStrike" kern="1200" baseline="0" smtClean="0">
              <a:latin typeface="Calibri"/>
            </a:rPr>
            <a:t>STC Youth Chair &amp; Director </a:t>
          </a:r>
        </a:p>
        <a:p>
          <a:pPr marR="0" lvl="0" algn="ctr" defTabSz="266700" rtl="0">
            <a:lnSpc>
              <a:spcPct val="90000"/>
            </a:lnSpc>
            <a:spcBef>
              <a:spcPct val="0"/>
            </a:spcBef>
            <a:spcAft>
              <a:spcPct val="35000"/>
            </a:spcAft>
          </a:pPr>
          <a:r>
            <a:rPr lang="en-US" sz="600" b="1" i="0" u="none" strike="noStrike" kern="1200" baseline="0" smtClean="0">
              <a:latin typeface="Calibri"/>
            </a:rPr>
            <a:t>Patrick Simon  (773) 619-1618</a:t>
          </a:r>
          <a:endParaRPr lang="en-US" sz="600" b="0" i="0" u="none" strike="noStrike" kern="1200" baseline="0" smtClean="0">
            <a:latin typeface="Times New Roman"/>
          </a:endParaRPr>
        </a:p>
        <a:p>
          <a:pPr marR="0" lvl="0" algn="ctr" defTabSz="266700" rtl="0">
            <a:lnSpc>
              <a:spcPct val="90000"/>
            </a:lnSpc>
            <a:spcBef>
              <a:spcPct val="0"/>
            </a:spcBef>
            <a:spcAft>
              <a:spcPct val="35000"/>
            </a:spcAft>
          </a:pPr>
          <a:r>
            <a:rPr lang="en-US" sz="600" b="0" i="0" u="none" strike="noStrike" kern="1200" baseline="0" smtClean="0">
              <a:latin typeface="Calibri"/>
            </a:rPr>
            <a:t>Responsible for planning meets, conferences, and training activities for coaches.  Helps plans overall training template with WSU leadership team.  Oversees membership activities.  Reports to the BOD and serves as a liaison between the two parties.      </a:t>
          </a:r>
        </a:p>
        <a:p>
          <a:pPr marR="0" lvl="0" algn="ctr" defTabSz="266700" rtl="0">
            <a:lnSpc>
              <a:spcPct val="90000"/>
            </a:lnSpc>
            <a:spcBef>
              <a:spcPct val="0"/>
            </a:spcBef>
            <a:spcAft>
              <a:spcPct val="35000"/>
            </a:spcAft>
          </a:pPr>
          <a:endParaRPr lang="en-US" sz="600" b="0" i="0" u="none" strike="noStrike" kern="1200" baseline="0" smtClean="0">
            <a:latin typeface="Times New Roman"/>
          </a:endParaRPr>
        </a:p>
        <a:p>
          <a:pPr marR="0" lvl="0" algn="ctr" defTabSz="266700" rtl="0">
            <a:lnSpc>
              <a:spcPct val="90000"/>
            </a:lnSpc>
            <a:spcBef>
              <a:spcPct val="0"/>
            </a:spcBef>
            <a:spcAft>
              <a:spcPct val="35000"/>
            </a:spcAft>
          </a:pPr>
          <a:endParaRPr lang="en-US" sz="600" b="0" i="0" u="none" strike="noStrike" kern="1200" baseline="0" smtClean="0">
            <a:latin typeface="Times New Roman"/>
          </a:endParaRPr>
        </a:p>
        <a:p>
          <a:pPr marR="0" lvl="0" algn="ctr" defTabSz="266700" rtl="0">
            <a:lnSpc>
              <a:spcPct val="90000"/>
            </a:lnSpc>
            <a:spcBef>
              <a:spcPct val="0"/>
            </a:spcBef>
            <a:spcAft>
              <a:spcPct val="35000"/>
            </a:spcAft>
          </a:pPr>
          <a:endParaRPr lang="en-US" sz="600" b="0" i="0" u="none" strike="noStrike" kern="1200" baseline="0" smtClean="0">
            <a:latin typeface="Times New Roman"/>
          </a:endParaRPr>
        </a:p>
        <a:p>
          <a:pPr marR="0" lvl="0" algn="ctr" defTabSz="266700" rtl="0">
            <a:lnSpc>
              <a:spcPct val="90000"/>
            </a:lnSpc>
            <a:spcBef>
              <a:spcPct val="0"/>
            </a:spcBef>
            <a:spcAft>
              <a:spcPct val="35000"/>
            </a:spcAft>
          </a:pPr>
          <a:endParaRPr lang="en-US" sz="600" b="0" i="0" u="none" strike="noStrike" kern="1200" baseline="0" smtClean="0">
            <a:latin typeface="Times New Roman"/>
          </a:endParaRPr>
        </a:p>
        <a:p>
          <a:pPr marR="0" lvl="0" algn="ctr" defTabSz="266700" rtl="0">
            <a:lnSpc>
              <a:spcPct val="90000"/>
            </a:lnSpc>
            <a:spcBef>
              <a:spcPct val="0"/>
            </a:spcBef>
            <a:spcAft>
              <a:spcPct val="35000"/>
            </a:spcAft>
          </a:pPr>
          <a:endParaRPr lang="en-US" sz="600" b="0" i="0" u="none" strike="noStrike" kern="1200" baseline="0" smtClean="0">
            <a:latin typeface="Times New Roman"/>
          </a:endParaRPr>
        </a:p>
        <a:p>
          <a:pPr marR="0" lvl="0" algn="ctr" defTabSz="266700" rtl="0">
            <a:lnSpc>
              <a:spcPct val="90000"/>
            </a:lnSpc>
            <a:spcBef>
              <a:spcPct val="0"/>
            </a:spcBef>
            <a:spcAft>
              <a:spcPct val="35000"/>
            </a:spcAft>
          </a:pPr>
          <a:r>
            <a:rPr lang="en-US" sz="600" b="0" i="0" u="none" strike="noStrike" kern="1200" baseline="0" smtClean="0">
              <a:latin typeface="Calibri"/>
            </a:rPr>
            <a:t>Responsible for planning meets, conferences, and training activities for athletes and coaches.  Plans overall training template, and oversees membership activities.  Reports to the BOD and serves as a liaison between the two entities.      </a:t>
          </a:r>
          <a:endParaRPr lang="en-US" sz="600" kern="1200" smtClean="0"/>
        </a:p>
      </dsp:txBody>
      <dsp:txXfrm>
        <a:off x="1415094" y="1434"/>
        <a:ext cx="2776732" cy="1388366"/>
      </dsp:txXfrm>
    </dsp:sp>
    <dsp:sp modelId="{660326C8-87DB-4819-9D1D-168D2535FF0E}">
      <dsp:nvSpPr>
        <dsp:cNvPr id="0" name=""/>
        <dsp:cNvSpPr/>
      </dsp:nvSpPr>
      <dsp:spPr>
        <a:xfrm>
          <a:off x="2109277" y="1972914"/>
          <a:ext cx="2776732" cy="13883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1" i="0" u="none" strike="noStrike" kern="1200" baseline="0" smtClean="0">
              <a:latin typeface="Calibri"/>
            </a:rPr>
            <a:t>Assistant Youth Director </a:t>
          </a:r>
        </a:p>
        <a:p>
          <a:pPr marR="0" lvl="0" algn="ctr" defTabSz="266700" rtl="0">
            <a:lnSpc>
              <a:spcPct val="90000"/>
            </a:lnSpc>
            <a:spcBef>
              <a:spcPct val="0"/>
            </a:spcBef>
            <a:spcAft>
              <a:spcPct val="35000"/>
            </a:spcAft>
          </a:pPr>
          <a:r>
            <a:rPr lang="en-US" sz="600" b="1" i="0" u="none" strike="noStrike" kern="1200" baseline="0" smtClean="0">
              <a:latin typeface="Calibri"/>
            </a:rPr>
            <a:t>Curtis Hernandez (316) 258-9369</a:t>
          </a:r>
          <a:endParaRPr lang="en-US" sz="600" b="1" i="0" u="none" strike="noStrike" kern="1200" baseline="0" smtClean="0">
            <a:latin typeface="Times New Roman"/>
          </a:endParaRPr>
        </a:p>
        <a:p>
          <a:pPr marR="0" lvl="0" algn="l" defTabSz="266700" rtl="0">
            <a:lnSpc>
              <a:spcPct val="90000"/>
            </a:lnSpc>
            <a:spcBef>
              <a:spcPct val="0"/>
            </a:spcBef>
            <a:spcAft>
              <a:spcPct val="35000"/>
            </a:spcAft>
          </a:pPr>
          <a:endParaRPr lang="en-US" sz="600" b="1" i="0" u="none" strike="noStrike" kern="1200" baseline="0" smtClean="0">
            <a:latin typeface="Times New Roman"/>
          </a:endParaRPr>
        </a:p>
        <a:p>
          <a:pPr marR="0" lvl="0" algn="ctr" defTabSz="266700" rtl="0">
            <a:lnSpc>
              <a:spcPct val="90000"/>
            </a:lnSpc>
            <a:spcBef>
              <a:spcPct val="0"/>
            </a:spcBef>
            <a:spcAft>
              <a:spcPct val="35000"/>
            </a:spcAft>
          </a:pPr>
          <a:r>
            <a:rPr lang="en-US" sz="600" b="0" i="0" u="none" strike="noStrike" kern="1200" baseline="0" smtClean="0">
              <a:latin typeface="Calibri"/>
            </a:rPr>
            <a:t>Responsible for carrying out the duties that the youth chair is not able to fulfill.  Also serves as Co-Meet director for home meets that STC hosts. </a:t>
          </a:r>
          <a:r>
            <a:rPr lang="en-US" sz="600" b="1" i="0" u="none" strike="noStrike" kern="1200" baseline="0" smtClean="0">
              <a:latin typeface="Calibri"/>
            </a:rPr>
            <a:t> </a:t>
          </a:r>
          <a:endParaRPr lang="en-US" sz="600" kern="1200" smtClean="0"/>
        </a:p>
      </dsp:txBody>
      <dsp:txXfrm>
        <a:off x="2109277" y="1972914"/>
        <a:ext cx="2776732" cy="1388366"/>
      </dsp:txXfrm>
    </dsp:sp>
    <dsp:sp modelId="{DF14C9DB-F64C-416F-A670-9A5BFEDCD8CA}">
      <dsp:nvSpPr>
        <dsp:cNvPr id="0" name=""/>
        <dsp:cNvSpPr/>
      </dsp:nvSpPr>
      <dsp:spPr>
        <a:xfrm>
          <a:off x="2109277" y="3944394"/>
          <a:ext cx="2776732" cy="13883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1" i="0" u="none" strike="noStrike" kern="1200" baseline="0" smtClean="0">
              <a:latin typeface="Calibri"/>
            </a:rPr>
            <a:t>WSU Coaches</a:t>
          </a:r>
        </a:p>
        <a:p>
          <a:pPr marR="0" lvl="0" algn="l" defTabSz="266700" rtl="0">
            <a:lnSpc>
              <a:spcPct val="90000"/>
            </a:lnSpc>
            <a:spcBef>
              <a:spcPct val="0"/>
            </a:spcBef>
            <a:spcAft>
              <a:spcPct val="35000"/>
            </a:spcAft>
          </a:pPr>
          <a:r>
            <a:rPr lang="en-US" sz="600" b="0" i="0" u="none" strike="noStrike" kern="1200" baseline="0" smtClean="0">
              <a:latin typeface="Calibri"/>
            </a:rPr>
            <a:t>Responsible for the day-to-day business which includes training, practices, meet day preparation and coaching, as well as relaying information pertaining to meet day entries to parents, etc.  Also in constant communication with director about STC business.   </a:t>
          </a:r>
          <a:endParaRPr lang="en-US" sz="600" kern="1200" smtClean="0"/>
        </a:p>
      </dsp:txBody>
      <dsp:txXfrm>
        <a:off x="2109277" y="3944394"/>
        <a:ext cx="2776732" cy="1388366"/>
      </dsp:txXfrm>
    </dsp:sp>
    <dsp:sp modelId="{D57CD7D0-0180-4F4E-A72F-726EE5FCA723}">
      <dsp:nvSpPr>
        <dsp:cNvPr id="0" name=""/>
        <dsp:cNvSpPr/>
      </dsp:nvSpPr>
      <dsp:spPr>
        <a:xfrm>
          <a:off x="2109277" y="5915874"/>
          <a:ext cx="2776732" cy="13883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1" i="0" u="none" strike="noStrike" kern="1200" baseline="0" smtClean="0">
              <a:latin typeface="Calibri"/>
            </a:rPr>
            <a:t>Volunteers</a:t>
          </a:r>
        </a:p>
        <a:p>
          <a:pPr marR="0" lvl="0" algn="l" defTabSz="266700" rtl="0">
            <a:lnSpc>
              <a:spcPct val="90000"/>
            </a:lnSpc>
            <a:spcBef>
              <a:spcPct val="0"/>
            </a:spcBef>
            <a:spcAft>
              <a:spcPct val="35000"/>
            </a:spcAft>
            <a:buFont typeface="Symbol"/>
            <a:buChar char="·"/>
          </a:pPr>
          <a:r>
            <a:rPr lang="en-US" sz="600" b="0" i="0" u="none" strike="noStrike" kern="1200" baseline="0" smtClean="0">
              <a:latin typeface="Calibri"/>
            </a:rPr>
            <a:t>Team Parents – responsible for meet day needs such as refreshments, assisting with information protocols, fundraisers, end of the year celebrations, etc.  Also may assist coaches in practice as needed. </a:t>
          </a:r>
        </a:p>
        <a:p>
          <a:pPr lvl="0" defTabSz="266700" rtl="0">
            <a:lnSpc>
              <a:spcPct val="90000"/>
            </a:lnSpc>
            <a:spcBef>
              <a:spcPct val="0"/>
            </a:spcBef>
            <a:spcAft>
              <a:spcPct val="35000"/>
            </a:spcAft>
            <a:buFont typeface="Symbol"/>
            <a:buChar char="·"/>
          </a:pPr>
          <a:r>
            <a:rPr lang="en-US" sz="600" b="0" i="0" u="none" strike="noStrike" kern="1200" baseline="0" smtClean="0">
              <a:latin typeface="Calibri"/>
            </a:rPr>
            <a:t>Marketing/Recruiting – responsible for the upkeep of the youth website and increasing community awareness &amp; members  </a:t>
          </a:r>
          <a:endParaRPr lang="en-US" sz="600" kern="1200" smtClean="0"/>
        </a:p>
      </dsp:txBody>
      <dsp:txXfrm>
        <a:off x="2109277" y="5915874"/>
        <a:ext cx="2776732" cy="13883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AEF3-826D-CE48-9DF1-A1436ECE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1312</Words>
  <Characters>7485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Wichita Public Schools</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Simon</dc:creator>
  <cp:lastModifiedBy>Darren Muci</cp:lastModifiedBy>
  <cp:revision>2</cp:revision>
  <cp:lastPrinted>2013-11-22T19:45:00Z</cp:lastPrinted>
  <dcterms:created xsi:type="dcterms:W3CDTF">2014-04-14T22:17:00Z</dcterms:created>
  <dcterms:modified xsi:type="dcterms:W3CDTF">2014-04-14T22:17:00Z</dcterms:modified>
</cp:coreProperties>
</file>